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sz w:val="28"/>
          <w:szCs w:val="28"/>
          <w:lang w:eastAsia="hi-IN" w:bidi="hi-IN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3918BC">
        <w:rPr>
          <w:sz w:val="28"/>
          <w:szCs w:val="28"/>
          <w:lang w:eastAsia="en-US"/>
        </w:rPr>
        <w:t xml:space="preserve">услуги   </w:t>
      </w:r>
      <w:r w:rsidRPr="003918BC">
        <w:rPr>
          <w:bCs/>
          <w:sz w:val="28"/>
          <w:szCs w:val="28"/>
          <w:lang w:eastAsia="en-US"/>
        </w:rPr>
        <w:t>«</w:t>
      </w:r>
      <w:r w:rsidR="003918BC"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3918BC">
        <w:rPr>
          <w:sz w:val="28"/>
          <w:szCs w:val="28"/>
          <w:lang w:eastAsia="en-US"/>
        </w:rPr>
        <w:t>»</w:t>
      </w:r>
      <w:r w:rsidR="003918BC" w:rsidRPr="003918BC">
        <w:rPr>
          <w:bCs/>
          <w:sz w:val="28"/>
          <w:szCs w:val="28"/>
          <w:lang w:eastAsia="zh-CN"/>
        </w:rPr>
        <w:t xml:space="preserve">  </w:t>
      </w:r>
      <w:r w:rsidR="003918BC" w:rsidRPr="003918BC">
        <w:rPr>
          <w:kern w:val="2"/>
          <w:sz w:val="28"/>
          <w:szCs w:val="28"/>
          <w:lang w:eastAsia="hi-IN" w:bidi="hi-IN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A125B6">
        <w:rPr>
          <w:sz w:val="28"/>
          <w:szCs w:val="28"/>
        </w:rPr>
        <w:t>Верхнеграйворонского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A125B6" w:rsidRDefault="00145E5B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A125B6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proofErr w:type="spellStart"/>
      <w:r>
        <w:rPr>
          <w:sz w:val="28"/>
          <w:szCs w:val="28"/>
        </w:rPr>
        <w:t>Верхнеграйворонского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306725,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>
        <w:rPr>
          <w:sz w:val="28"/>
          <w:szCs w:val="28"/>
        </w:rPr>
        <w:t>, ул. Центральная, 7А.</w:t>
      </w:r>
    </w:p>
    <w:p w:rsidR="00A125B6" w:rsidRDefault="00A125B6" w:rsidP="00A125B6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A125B6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graivoronka</w:t>
      </w:r>
      <w:proofErr w:type="spellEnd"/>
      <w:r w:rsidRPr="00A125B6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A125B6" w:rsidRDefault="00A125B6" w:rsidP="00A125B6">
      <w:pPr>
        <w:spacing w:after="240"/>
        <w:rPr>
          <w:sz w:val="28"/>
          <w:szCs w:val="28"/>
        </w:rPr>
      </w:pP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A125B6" w:rsidRDefault="00A125B6" w:rsidP="00A125B6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A125B6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3918BC" w:rsidP="003918B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3918BC" w:rsidRDefault="00145E5B" w:rsidP="003918BC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3918BC">
        <w:rPr>
          <w:bCs/>
          <w:sz w:val="28"/>
          <w:szCs w:val="28"/>
          <w:lang w:eastAsia="en-US"/>
        </w:rPr>
        <w:t>«</w:t>
      </w:r>
      <w:r w:rsidR="003918BC"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3918BC" w:rsidRPr="003918BC">
        <w:rPr>
          <w:sz w:val="28"/>
          <w:szCs w:val="28"/>
          <w:lang w:eastAsia="en-US"/>
        </w:rPr>
        <w:t>»</w:t>
      </w:r>
      <w:r w:rsidR="003918BC">
        <w:rPr>
          <w:bCs/>
          <w:lang w:eastAsia="zh-CN"/>
        </w:rPr>
        <w:t xml:space="preserve">  </w:t>
      </w:r>
      <w:r w:rsidR="003918BC">
        <w:rPr>
          <w:kern w:val="2"/>
          <w:lang w:eastAsia="hi-IN" w:bidi="hi-IN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641F3D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E52ECC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3918BC">
      <w:pPr>
        <w:ind w:left="4820"/>
        <w:jc w:val="both"/>
        <w:rPr>
          <w:b/>
          <w:sz w:val="28"/>
          <w:szCs w:val="28"/>
        </w:rPr>
      </w:pPr>
    </w:p>
    <w:p w:rsidR="00842A9F" w:rsidRDefault="00842A9F" w:rsidP="003918BC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45E5B"/>
    <w:rsid w:val="003918BC"/>
    <w:rsid w:val="004D0808"/>
    <w:rsid w:val="00641F3D"/>
    <w:rsid w:val="007677BF"/>
    <w:rsid w:val="00793489"/>
    <w:rsid w:val="007B603E"/>
    <w:rsid w:val="00842A9F"/>
    <w:rsid w:val="00A125B6"/>
    <w:rsid w:val="00A26BD9"/>
    <w:rsid w:val="00D12597"/>
    <w:rsid w:val="00D34725"/>
    <w:rsid w:val="00E52ECC"/>
    <w:rsid w:val="00F1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1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2020-12-25T13:09:00Z</dcterms:modified>
</cp:coreProperties>
</file>