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67" w:rsidRDefault="00363867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42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F0F60" w:rsidRPr="005F0F60" w:rsidRDefault="0093426C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ВЕРХНЕГРАЙВОРОНСКОГО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КАСТОРЕНСКОГО РАЙОНА   КУРСКОЙ ОБЛАСТИ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363867" w:rsidRDefault="00B35CD0" w:rsidP="005F0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21.06. </w:t>
      </w:r>
      <w:r w:rsidR="005F0F60">
        <w:rPr>
          <w:rFonts w:ascii="Times New Roman" w:hAnsi="Times New Roman" w:cs="Times New Roman"/>
          <w:sz w:val="24"/>
          <w:szCs w:val="24"/>
        </w:rPr>
        <w:t>2021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5F0F60" w:rsidRPr="005F0F60" w:rsidRDefault="0093426C" w:rsidP="005F0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Верхняя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О закреплении   жилого фонда</w:t>
      </w:r>
      <w:r w:rsidR="00B234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426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приема и размещения рабочих,</w:t>
      </w:r>
      <w:r w:rsidR="00B23431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>служащих и членов  их семей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r w:rsidRPr="005F0F60">
        <w:rPr>
          <w:rFonts w:ascii="Times New Roman" w:hAnsi="Times New Roman" w:cs="Times New Roman"/>
          <w:sz w:val="24"/>
          <w:szCs w:val="24"/>
        </w:rPr>
        <w:t>прибывающих по эвакуации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из Курчатовского района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0F60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  <w:r w:rsidRPr="005F0F60">
        <w:rPr>
          <w:rFonts w:ascii="Times New Roman" w:hAnsi="Times New Roman" w:cs="Times New Roman"/>
          <w:sz w:val="24"/>
          <w:szCs w:val="24"/>
        </w:rPr>
        <w:t xml:space="preserve"> и культурных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ценностей в особый  период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B23431">
      <w:pPr>
        <w:pStyle w:val="1"/>
        <w:jc w:val="both"/>
        <w:rPr>
          <w:b w:val="0"/>
          <w:sz w:val="24"/>
          <w:szCs w:val="24"/>
        </w:rPr>
      </w:pPr>
      <w:r w:rsidRPr="005F0F60">
        <w:rPr>
          <w:b w:val="0"/>
          <w:sz w:val="24"/>
          <w:szCs w:val="24"/>
        </w:rPr>
        <w:t xml:space="preserve">            </w:t>
      </w:r>
      <w:proofErr w:type="gramStart"/>
      <w:r w:rsidRPr="005F0F60">
        <w:rPr>
          <w:b w:val="0"/>
          <w:sz w:val="24"/>
          <w:szCs w:val="24"/>
        </w:rPr>
        <w:t>В соответствии  с Федеральными  законами  от 06.10.2003  года  № 131-ФЗ «Об общих принципах организации  местного самоуп</w:t>
      </w:r>
      <w:r w:rsidR="00496DF3">
        <w:rPr>
          <w:b w:val="0"/>
          <w:sz w:val="24"/>
          <w:szCs w:val="24"/>
        </w:rPr>
        <w:t>равления в Российской Федерации</w:t>
      </w:r>
      <w:r w:rsidRPr="005F0F60">
        <w:rPr>
          <w:b w:val="0"/>
          <w:sz w:val="24"/>
          <w:szCs w:val="24"/>
        </w:rPr>
        <w:t>», от 2</w:t>
      </w:r>
      <w:r w:rsidR="00496DF3">
        <w:rPr>
          <w:b w:val="0"/>
          <w:sz w:val="24"/>
          <w:szCs w:val="24"/>
        </w:rPr>
        <w:t>2.08.2004 года</w:t>
      </w:r>
      <w:r w:rsidRPr="005F0F60">
        <w:rPr>
          <w:b w:val="0"/>
          <w:sz w:val="24"/>
          <w:szCs w:val="24"/>
        </w:rPr>
        <w:t xml:space="preserve">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</w:t>
      </w:r>
      <w:proofErr w:type="gramEnd"/>
      <w:r w:rsidRPr="005F0F60">
        <w:rPr>
          <w:b w:val="0"/>
          <w:sz w:val="24"/>
          <w:szCs w:val="24"/>
        </w:rPr>
        <w:t xml:space="preserve">) </w:t>
      </w:r>
      <w:proofErr w:type="gramStart"/>
      <w:r w:rsidRPr="005F0F60">
        <w:rPr>
          <w:b w:val="0"/>
          <w:sz w:val="24"/>
          <w:szCs w:val="24"/>
        </w:rPr>
        <w:t>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55C1D">
        <w:rPr>
          <w:b w:val="0"/>
          <w:sz w:val="24"/>
          <w:szCs w:val="24"/>
        </w:rPr>
        <w:t xml:space="preserve"> (с изменениями и дополнениями)», </w:t>
      </w:r>
      <w:r w:rsidR="00D55C1D" w:rsidRPr="00D55C1D">
        <w:rPr>
          <w:b w:val="0"/>
          <w:sz w:val="24"/>
          <w:szCs w:val="24"/>
        </w:rPr>
        <w:t>постановлением правительства Российской  Федерации</w:t>
      </w:r>
      <w:r w:rsidR="00D55C1D">
        <w:rPr>
          <w:b w:val="0"/>
          <w:sz w:val="24"/>
          <w:szCs w:val="24"/>
        </w:rPr>
        <w:t xml:space="preserve">  от 3 февраля  2016 г. № 61 </w:t>
      </w:r>
      <w:r w:rsidR="00D55C1D" w:rsidRPr="00D55C1D">
        <w:rPr>
          <w:b w:val="0"/>
          <w:sz w:val="24"/>
          <w:szCs w:val="24"/>
        </w:rPr>
        <w:t xml:space="preserve"> «О внесении  изменений  в  Правила  эвакуации  населения,  материальных  и  культурных   ценностей  в  безопасные  районы»,</w:t>
      </w:r>
      <w:r w:rsidR="00D55C1D">
        <w:rPr>
          <w:b w:val="0"/>
          <w:sz w:val="24"/>
          <w:szCs w:val="24"/>
        </w:rPr>
        <w:t xml:space="preserve"> </w:t>
      </w:r>
      <w:r w:rsidR="00D55C1D" w:rsidRPr="00D55C1D">
        <w:rPr>
          <w:b w:val="0"/>
          <w:sz w:val="24"/>
          <w:szCs w:val="24"/>
        </w:rPr>
        <w:t>во  исполнение  распоряжения  Администрации  области  от 29.05.2017 г. № 248-ра  «Об организации  эвакуации  населения,  материальных</w:t>
      </w:r>
      <w:proofErr w:type="gramEnd"/>
      <w:r w:rsidR="00D55C1D" w:rsidRPr="00D55C1D">
        <w:rPr>
          <w:b w:val="0"/>
          <w:sz w:val="24"/>
          <w:szCs w:val="24"/>
        </w:rPr>
        <w:t xml:space="preserve">  и  культурных   ценностей  Курской области  в безопасные  районы»</w:t>
      </w:r>
      <w:r w:rsidR="00D55C1D">
        <w:rPr>
          <w:b w:val="0"/>
          <w:sz w:val="24"/>
          <w:szCs w:val="24"/>
        </w:rPr>
        <w:t xml:space="preserve">, </w:t>
      </w:r>
      <w:r w:rsidR="00D55C1D" w:rsidRPr="00D55C1D">
        <w:rPr>
          <w:b w:val="0"/>
          <w:sz w:val="24"/>
          <w:szCs w:val="24"/>
        </w:rPr>
        <w:t>заблаговременного  и организованного  проведения  приема  и  размещения  эвакуированного  населения   на  территории   сельсовета, закрепления  жилого  фонда  на  особый  период</w:t>
      </w:r>
      <w:r w:rsidR="00D55C1D">
        <w:rPr>
          <w:b w:val="0"/>
          <w:sz w:val="24"/>
          <w:szCs w:val="24"/>
        </w:rPr>
        <w:t xml:space="preserve">, </w:t>
      </w:r>
      <w:r w:rsidR="0093426C">
        <w:rPr>
          <w:b w:val="0"/>
          <w:sz w:val="24"/>
          <w:szCs w:val="24"/>
        </w:rPr>
        <w:t xml:space="preserve">Администрация  </w:t>
      </w:r>
      <w:proofErr w:type="spellStart"/>
      <w:r w:rsidR="0093426C">
        <w:rPr>
          <w:b w:val="0"/>
          <w:sz w:val="24"/>
          <w:szCs w:val="24"/>
        </w:rPr>
        <w:t>Верхнеграйворонского</w:t>
      </w:r>
      <w:proofErr w:type="spellEnd"/>
      <w:r w:rsidRPr="00D55C1D">
        <w:rPr>
          <w:b w:val="0"/>
          <w:sz w:val="24"/>
          <w:szCs w:val="24"/>
        </w:rPr>
        <w:t xml:space="preserve">  сельсовета  </w:t>
      </w:r>
      <w:proofErr w:type="spellStart"/>
      <w:r w:rsidRPr="00D55C1D">
        <w:rPr>
          <w:b w:val="0"/>
          <w:sz w:val="24"/>
          <w:szCs w:val="24"/>
        </w:rPr>
        <w:t>Касторенского</w:t>
      </w:r>
      <w:proofErr w:type="spellEnd"/>
      <w:r w:rsidRPr="00D55C1D">
        <w:rPr>
          <w:b w:val="0"/>
          <w:sz w:val="24"/>
          <w:szCs w:val="24"/>
        </w:rPr>
        <w:t xml:space="preserve">  района</w:t>
      </w:r>
      <w:r w:rsidR="00B23431">
        <w:rPr>
          <w:b w:val="0"/>
          <w:sz w:val="24"/>
          <w:szCs w:val="24"/>
        </w:rPr>
        <w:t xml:space="preserve">  Курской  области  ПОСТАНОВЛЯЕТ: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 закрепление  жилой  площади  за  </w:t>
      </w:r>
      <w:proofErr w:type="gramStart"/>
      <w:r w:rsidR="005F0F60" w:rsidRPr="005F0F60">
        <w:rPr>
          <w:rFonts w:ascii="Times New Roman" w:hAnsi="Times New Roman" w:cs="Times New Roman"/>
          <w:sz w:val="24"/>
          <w:szCs w:val="24"/>
        </w:rPr>
        <w:t>прибывающими</w:t>
      </w:r>
      <w:proofErr w:type="gram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по  эвакуации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население  и организовать   их  размещени</w:t>
      </w:r>
      <w:r w:rsidR="0093426C">
        <w:rPr>
          <w:rFonts w:ascii="Times New Roman" w:hAnsi="Times New Roman" w:cs="Times New Roman"/>
          <w:sz w:val="24"/>
          <w:szCs w:val="24"/>
        </w:rPr>
        <w:t>е  в  зданиях   МКУ «</w:t>
      </w:r>
      <w:proofErr w:type="spellStart"/>
      <w:r w:rsidR="0093426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Д</w:t>
      </w:r>
      <w:r w:rsidR="0093426C">
        <w:rPr>
          <w:rFonts w:ascii="Times New Roman" w:hAnsi="Times New Roman" w:cs="Times New Roman"/>
          <w:sz w:val="24"/>
          <w:szCs w:val="24"/>
        </w:rPr>
        <w:t>ом  культуры», МКОУ «</w:t>
      </w:r>
      <w:proofErr w:type="spellStart"/>
      <w:r w:rsidR="0093426C">
        <w:rPr>
          <w:rFonts w:ascii="Times New Roman" w:hAnsi="Times New Roman" w:cs="Times New Roman"/>
          <w:sz w:val="24"/>
          <w:szCs w:val="24"/>
        </w:rPr>
        <w:t>Верхнеграйворонская</w:t>
      </w:r>
      <w:proofErr w:type="spellEnd"/>
      <w:r w:rsidR="0093426C">
        <w:rPr>
          <w:rFonts w:ascii="Times New Roman" w:hAnsi="Times New Roman" w:cs="Times New Roman"/>
          <w:sz w:val="24"/>
          <w:szCs w:val="24"/>
        </w:rPr>
        <w:t xml:space="preserve">  основная</w:t>
      </w:r>
      <w:r w:rsidRPr="005F0F60">
        <w:rPr>
          <w:rFonts w:ascii="Times New Roman" w:hAnsi="Times New Roman" w:cs="Times New Roman"/>
          <w:sz w:val="24"/>
          <w:szCs w:val="24"/>
        </w:rPr>
        <w:t xml:space="preserve"> </w:t>
      </w:r>
      <w:r w:rsidR="0093426C">
        <w:rPr>
          <w:rFonts w:ascii="Times New Roman" w:hAnsi="Times New Roman" w:cs="Times New Roman"/>
          <w:sz w:val="24"/>
          <w:szCs w:val="24"/>
        </w:rPr>
        <w:t xml:space="preserve">общеобразовательная  школа»,  </w:t>
      </w:r>
      <w:r w:rsidRPr="005F0F60">
        <w:rPr>
          <w:rFonts w:ascii="Times New Roman" w:hAnsi="Times New Roman" w:cs="Times New Roman"/>
          <w:sz w:val="24"/>
          <w:szCs w:val="24"/>
        </w:rPr>
        <w:t>Места  хранения вывозимых  материальных  ценностей определит</w:t>
      </w:r>
      <w:r w:rsidR="006974D4">
        <w:rPr>
          <w:rFonts w:ascii="Times New Roman" w:hAnsi="Times New Roman" w:cs="Times New Roman"/>
          <w:sz w:val="24"/>
          <w:szCs w:val="24"/>
        </w:rPr>
        <w:t>ь  в  складских  помещениях  ИП «Скоков А.И»  ИП «Пьяных» ИП «Белых» ИП «Сысоева»</w:t>
      </w:r>
      <w:r w:rsidRPr="005F0F60">
        <w:rPr>
          <w:rFonts w:ascii="Times New Roman" w:hAnsi="Times New Roman" w:cs="Times New Roman"/>
          <w:sz w:val="24"/>
          <w:szCs w:val="24"/>
        </w:rPr>
        <w:t>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расчеты   размещения  </w:t>
      </w:r>
      <w:proofErr w:type="spellStart"/>
      <w:r w:rsidR="005F0F60"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на  территории  </w:t>
      </w:r>
    </w:p>
    <w:p w:rsidR="005F0F60" w:rsidRPr="005F0F60" w:rsidRDefault="006974D4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сельсовета в  населенных  пунктах   </w:t>
      </w:r>
      <w:proofErr w:type="gramStart"/>
      <w:r w:rsidR="005F0F60" w:rsidRPr="005F0F60">
        <w:rPr>
          <w:rFonts w:ascii="Times New Roman" w:hAnsi="Times New Roman" w:cs="Times New Roman"/>
          <w:sz w:val="24"/>
          <w:szCs w:val="24"/>
        </w:rPr>
        <w:t>согласно  плана</w:t>
      </w:r>
      <w:proofErr w:type="gram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расчета  (Приложение № 1), путем  подселения  в жилые  дома (квартиры) местных  жителей </w:t>
      </w:r>
      <w:r w:rsidR="00496DF3">
        <w:rPr>
          <w:rFonts w:ascii="Times New Roman" w:hAnsi="Times New Roman" w:cs="Times New Roman"/>
          <w:sz w:val="24"/>
          <w:szCs w:val="24"/>
        </w:rPr>
        <w:t xml:space="preserve"> (из расчета не менее 2,5 кв.м.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на одного человека).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Выписать ордера  на право  занятия  жилой   площади  на  территории  </w:t>
      </w:r>
    </w:p>
    <w:p w:rsidR="00B23431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сельсовета   и передать  по акту  в отдел  по делам  ГО и ЧС   администрации  Касторенского  района.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4.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Организовать  работу по уточнению планов   приема,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>,  приведению    документов  в  соответствие  с «Положением об организации  приема  и  размещения  эвакуированного  населения  на  территории    сельсовета  в   военное время».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Расчет   закрепления  жилой площади,  приема  и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прибывающего  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из  Курчатовского района настоящего   постан</w:t>
      </w:r>
      <w:r w:rsidR="00496DF3">
        <w:rPr>
          <w:rFonts w:ascii="Times New Roman" w:hAnsi="Times New Roman" w:cs="Times New Roman"/>
          <w:sz w:val="24"/>
          <w:szCs w:val="24"/>
        </w:rPr>
        <w:t xml:space="preserve">овления  вводится  с  </w:t>
      </w:r>
      <w:r w:rsidR="00B23431" w:rsidRPr="00FA6C1C">
        <w:rPr>
          <w:rFonts w:ascii="Times New Roman" w:hAnsi="Times New Roman" w:cs="Times New Roman"/>
          <w:sz w:val="24"/>
          <w:szCs w:val="24"/>
        </w:rPr>
        <w:t>21</w:t>
      </w:r>
      <w:r w:rsidR="00496DF3" w:rsidRPr="00FA6C1C">
        <w:rPr>
          <w:rFonts w:ascii="Times New Roman" w:hAnsi="Times New Roman" w:cs="Times New Roman"/>
          <w:sz w:val="24"/>
          <w:szCs w:val="24"/>
        </w:rPr>
        <w:t xml:space="preserve"> июня  2021</w:t>
      </w:r>
      <w:r w:rsidR="00496DF3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>г.,  постановле</w:t>
      </w:r>
      <w:r w:rsidR="006974D4">
        <w:rPr>
          <w:rFonts w:ascii="Times New Roman" w:hAnsi="Times New Roman" w:cs="Times New Roman"/>
          <w:sz w:val="24"/>
          <w:szCs w:val="24"/>
        </w:rPr>
        <w:t>ние   Администрации Верхнеграйворонского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района  Курской  </w:t>
      </w:r>
      <w:r w:rsidRPr="00B23431">
        <w:rPr>
          <w:rFonts w:ascii="Times New Roman" w:hAnsi="Times New Roman" w:cs="Times New Roman"/>
          <w:sz w:val="24"/>
          <w:szCs w:val="24"/>
        </w:rPr>
        <w:t xml:space="preserve">области   </w:t>
      </w:r>
      <w:r w:rsidR="00B35CD0">
        <w:rPr>
          <w:rFonts w:ascii="Times New Roman" w:hAnsi="Times New Roman" w:cs="Times New Roman"/>
          <w:sz w:val="24"/>
          <w:szCs w:val="24"/>
        </w:rPr>
        <w:t>от 19</w:t>
      </w:r>
      <w:r w:rsidR="00496DF3" w:rsidRPr="00B23431">
        <w:rPr>
          <w:rFonts w:ascii="Times New Roman" w:hAnsi="Times New Roman" w:cs="Times New Roman"/>
          <w:sz w:val="24"/>
          <w:szCs w:val="24"/>
        </w:rPr>
        <w:t>.02.2018</w:t>
      </w:r>
      <w:r w:rsidRPr="00B23431">
        <w:rPr>
          <w:rFonts w:ascii="Times New Roman" w:hAnsi="Times New Roman" w:cs="Times New Roman"/>
          <w:sz w:val="24"/>
          <w:szCs w:val="24"/>
        </w:rPr>
        <w:t xml:space="preserve">г. № </w:t>
      </w:r>
      <w:r w:rsidR="00B35CD0">
        <w:rPr>
          <w:rFonts w:ascii="Times New Roman" w:hAnsi="Times New Roman" w:cs="Times New Roman"/>
          <w:sz w:val="24"/>
          <w:szCs w:val="24"/>
        </w:rPr>
        <w:t>06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считать утратившей силу.</w:t>
      </w:r>
    </w:p>
    <w:p w:rsidR="005F0F60" w:rsidRPr="005F0F60" w:rsidRDefault="00B23431" w:rsidP="00B234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0F60" w:rsidRPr="005F0F60">
        <w:rPr>
          <w:sz w:val="24"/>
          <w:szCs w:val="24"/>
        </w:rPr>
        <w:t xml:space="preserve"> 6.    </w:t>
      </w:r>
      <w:proofErr w:type="gramStart"/>
      <w:r w:rsidR="005F0F60" w:rsidRPr="005F0F60">
        <w:rPr>
          <w:sz w:val="24"/>
          <w:szCs w:val="24"/>
        </w:rPr>
        <w:t>Контроль  за</w:t>
      </w:r>
      <w:proofErr w:type="gramEnd"/>
      <w:r w:rsidR="005F0F60" w:rsidRPr="005F0F60">
        <w:rPr>
          <w:sz w:val="24"/>
          <w:szCs w:val="24"/>
        </w:rPr>
        <w:t xml:space="preserve">  выполнением  настоящего  постановления  оставляю  за  собой.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0F60" w:rsidRPr="005F0F60">
        <w:rPr>
          <w:rFonts w:ascii="Times New Roman" w:hAnsi="Times New Roman" w:cs="Times New Roman"/>
          <w:sz w:val="24"/>
          <w:szCs w:val="24"/>
        </w:rPr>
        <w:t>7.    Постановление    в</w:t>
      </w:r>
      <w:r>
        <w:rPr>
          <w:rFonts w:ascii="Times New Roman" w:hAnsi="Times New Roman" w:cs="Times New Roman"/>
          <w:sz w:val="24"/>
          <w:szCs w:val="24"/>
        </w:rPr>
        <w:t>ступает   в  силу   с 21</w:t>
      </w:r>
      <w:r w:rsidR="00496DF3">
        <w:rPr>
          <w:rFonts w:ascii="Times New Roman" w:hAnsi="Times New Roman" w:cs="Times New Roman"/>
          <w:sz w:val="24"/>
          <w:szCs w:val="24"/>
        </w:rPr>
        <w:t>.06.2021</w:t>
      </w:r>
      <w:r w:rsidR="005F0F60" w:rsidRPr="005F0F60">
        <w:rPr>
          <w:rFonts w:ascii="Times New Roman" w:hAnsi="Times New Roman" w:cs="Times New Roman"/>
          <w:sz w:val="24"/>
          <w:szCs w:val="24"/>
        </w:rPr>
        <w:t>г.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5F0F60" w:rsidRPr="005F0F60" w:rsidRDefault="00B35CD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сельсовета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Н.</w:t>
      </w:r>
      <w:r w:rsidR="00A36AB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Pr="005F0F60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№ 1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0F60" w:rsidRPr="005F0F60" w:rsidRDefault="00A36AB3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Курской области  </w:t>
      </w:r>
    </w:p>
    <w:p w:rsidR="005F0F60" w:rsidRPr="00363867" w:rsidRDefault="00A36AB3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12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21.06.</w:t>
      </w:r>
      <w:r w:rsidR="00496DF3">
        <w:rPr>
          <w:rFonts w:ascii="Times New Roman" w:hAnsi="Times New Roman" w:cs="Times New Roman"/>
          <w:sz w:val="24"/>
          <w:szCs w:val="24"/>
        </w:rPr>
        <w:t>2021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5F0F60" w:rsidRPr="005F0F60" w:rsidRDefault="005F0F60" w:rsidP="005F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ПЛАН</w:t>
      </w: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расчета, приема  и размещения  эвакуируемого  населения</w:t>
      </w:r>
    </w:p>
    <w:p w:rsid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635DE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A36AB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635DE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5DE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35DE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F0F60" w:rsidRPr="005F2047" w:rsidRDefault="00635DEA" w:rsidP="005F2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5F0F60" w:rsidRPr="005F0F60" w:rsidTr="00DA2F5C">
        <w:tc>
          <w:tcPr>
            <w:tcW w:w="6912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Места размещения (населенный  пункт,  улица, № дома)</w:t>
            </w:r>
          </w:p>
        </w:tc>
        <w:tc>
          <w:tcPr>
            <w:tcW w:w="2659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Количество  размещаемых  человек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(Семенов С.В.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26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 В.В.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F0F60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E98" w:rsidRPr="005F0F60" w:rsidTr="00B26E98">
        <w:trPr>
          <w:trHeight w:val="1050"/>
        </w:trPr>
        <w:tc>
          <w:tcPr>
            <w:tcW w:w="6912" w:type="dxa"/>
          </w:tcPr>
          <w:p w:rsidR="00B26E98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E98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д.30</w:t>
            </w:r>
          </w:p>
          <w:p w:rsidR="00B26E98" w:rsidRDefault="00B26E98" w:rsidP="00B26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(Казанцева Т.Н.)</w:t>
            </w:r>
          </w:p>
        </w:tc>
        <w:tc>
          <w:tcPr>
            <w:tcW w:w="2659" w:type="dxa"/>
          </w:tcPr>
          <w:p w:rsidR="00B26E98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4, </w:t>
            </w:r>
          </w:p>
          <w:p w:rsidR="005F0F60" w:rsidRPr="005F0F60" w:rsidRDefault="008F665B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(Белых В.В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1F7E" w:rsidRPr="005F0F60" w:rsidRDefault="003F3BC1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23, </w:t>
            </w:r>
          </w:p>
          <w:p w:rsidR="005C1F7E" w:rsidRPr="005F0F60" w:rsidRDefault="003F3BC1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Самисорин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59" w:type="dxa"/>
          </w:tcPr>
          <w:p w:rsidR="005C1F7E" w:rsidRPr="005F0F60" w:rsidRDefault="00B26E98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14, </w:t>
            </w:r>
          </w:p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3BC1">
              <w:rPr>
                <w:rFonts w:ascii="Times New Roman" w:hAnsi="Times New Roman" w:cs="Times New Roman"/>
                <w:sz w:val="24"/>
                <w:szCs w:val="24"/>
              </w:rPr>
              <w:t>Семенов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  <w:p w:rsidR="005C1F7E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(Проскурникова М.И.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047" w:rsidRPr="005F0F60" w:rsidRDefault="005F2047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(Бородина Л.П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26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(Насонова Л.Н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52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(Салькова С.А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дом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(Проскурников И.Н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(Скоков И.А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43, 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(Проскурникова Л.В.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3F3BC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41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(Найденова Т.И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19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 П.Л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55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(Булгаков А.Н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E98" w:rsidRPr="005F0F60" w:rsidTr="00DA2F5C">
        <w:tc>
          <w:tcPr>
            <w:tcW w:w="6912" w:type="dxa"/>
          </w:tcPr>
          <w:p w:rsidR="00B26E98" w:rsidRPr="005F0F60" w:rsidRDefault="00B26E98" w:rsidP="00B26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E98" w:rsidRPr="005F0F60" w:rsidRDefault="00B26E98" w:rsidP="00B26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34</w:t>
            </w:r>
          </w:p>
          <w:p w:rsidR="00B26E98" w:rsidRDefault="00B26E98" w:rsidP="00B26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(Булгаков Ю.Н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B26E98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(Сысоев Ю.Н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26E98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(Якимова К.Д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25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(Белых В.П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(Терских В.С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6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A36AB3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44</w:t>
            </w:r>
          </w:p>
          <w:p w:rsidR="005C1F7E" w:rsidRPr="005F0F60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(Булгаков С.Ни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718E" w:rsidRPr="005F0F60" w:rsidTr="00DA2F5C">
        <w:tc>
          <w:tcPr>
            <w:tcW w:w="6912" w:type="dxa"/>
          </w:tcPr>
          <w:p w:rsidR="00E5718E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</w:p>
          <w:p w:rsidR="00E5718E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5718E" w:rsidRDefault="00E5718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(Белых К.А.)</w:t>
            </w:r>
          </w:p>
        </w:tc>
        <w:tc>
          <w:tcPr>
            <w:tcW w:w="2659" w:type="dxa"/>
          </w:tcPr>
          <w:p w:rsidR="00E5718E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18E" w:rsidRPr="005F0F60" w:rsidTr="00DA2F5C">
        <w:tc>
          <w:tcPr>
            <w:tcW w:w="6912" w:type="dxa"/>
          </w:tcPr>
          <w:p w:rsidR="00E5718E" w:rsidRDefault="00E5718E" w:rsidP="00E57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</w:p>
          <w:p w:rsidR="00E5718E" w:rsidRDefault="00E5718E" w:rsidP="00E57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  <w:p w:rsidR="00E5718E" w:rsidRDefault="00E5718E" w:rsidP="00E57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2659" w:type="dxa"/>
          </w:tcPr>
          <w:p w:rsidR="00E5718E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5DEA" w:rsidRPr="005F0F60" w:rsidTr="00DA2F5C">
        <w:tc>
          <w:tcPr>
            <w:tcW w:w="6912" w:type="dxa"/>
          </w:tcPr>
          <w:p w:rsidR="00635DEA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635DEA" w:rsidRDefault="00B0675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</w:tbl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7079F1" w:rsidP="005F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E502C" w:rsidRPr="00E5718E" w:rsidRDefault="007E502C" w:rsidP="005F0F60">
      <w:pPr>
        <w:rPr>
          <w:rFonts w:ascii="Times New Roman" w:hAnsi="Times New Roman" w:cs="Times New Roman"/>
          <w:sz w:val="24"/>
          <w:szCs w:val="24"/>
        </w:rPr>
      </w:pPr>
    </w:p>
    <w:p w:rsidR="000F12A1" w:rsidRPr="00E5718E" w:rsidRDefault="000F12A1" w:rsidP="005F0F60">
      <w:pPr>
        <w:rPr>
          <w:rFonts w:ascii="Times New Roman" w:hAnsi="Times New Roman" w:cs="Times New Roman"/>
          <w:sz w:val="24"/>
          <w:szCs w:val="24"/>
        </w:rPr>
      </w:pPr>
    </w:p>
    <w:p w:rsidR="000F12A1" w:rsidRPr="00E5718E" w:rsidRDefault="000F12A1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44227" w:rsidRPr="005F0F60" w:rsidRDefault="00A44227">
      <w:pPr>
        <w:rPr>
          <w:rFonts w:ascii="Times New Roman" w:hAnsi="Times New Roman" w:cs="Times New Roman"/>
          <w:sz w:val="24"/>
          <w:szCs w:val="24"/>
        </w:rPr>
      </w:pPr>
    </w:p>
    <w:sectPr w:rsidR="00A44227" w:rsidRPr="005F0F60" w:rsidSect="009E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3134"/>
    <w:multiLevelType w:val="hybridMultilevel"/>
    <w:tmpl w:val="6FA2F9B2"/>
    <w:lvl w:ilvl="0" w:tplc="6A3014D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F60"/>
    <w:rsid w:val="0005546D"/>
    <w:rsid w:val="000A5710"/>
    <w:rsid w:val="000F12A1"/>
    <w:rsid w:val="00106C69"/>
    <w:rsid w:val="00146763"/>
    <w:rsid w:val="001F6255"/>
    <w:rsid w:val="00204F39"/>
    <w:rsid w:val="0023524B"/>
    <w:rsid w:val="0029797D"/>
    <w:rsid w:val="002D2A7B"/>
    <w:rsid w:val="00363867"/>
    <w:rsid w:val="003D7C5D"/>
    <w:rsid w:val="003E53A7"/>
    <w:rsid w:val="003F3BC1"/>
    <w:rsid w:val="003F7C3D"/>
    <w:rsid w:val="00451BC5"/>
    <w:rsid w:val="00496DF3"/>
    <w:rsid w:val="005C1F7E"/>
    <w:rsid w:val="005F0F60"/>
    <w:rsid w:val="005F2047"/>
    <w:rsid w:val="00635DEA"/>
    <w:rsid w:val="006974D4"/>
    <w:rsid w:val="007079F1"/>
    <w:rsid w:val="007515BA"/>
    <w:rsid w:val="007520A8"/>
    <w:rsid w:val="007E502C"/>
    <w:rsid w:val="00841F37"/>
    <w:rsid w:val="008F665B"/>
    <w:rsid w:val="00910C32"/>
    <w:rsid w:val="0093426C"/>
    <w:rsid w:val="009E473D"/>
    <w:rsid w:val="00A36AB3"/>
    <w:rsid w:val="00A4074A"/>
    <w:rsid w:val="00A44227"/>
    <w:rsid w:val="00AF27CA"/>
    <w:rsid w:val="00B06750"/>
    <w:rsid w:val="00B23431"/>
    <w:rsid w:val="00B26E98"/>
    <w:rsid w:val="00B35CD0"/>
    <w:rsid w:val="00B52B36"/>
    <w:rsid w:val="00BA3EB5"/>
    <w:rsid w:val="00C5540D"/>
    <w:rsid w:val="00CA227D"/>
    <w:rsid w:val="00D55C1D"/>
    <w:rsid w:val="00D70561"/>
    <w:rsid w:val="00E5718E"/>
    <w:rsid w:val="00E744FC"/>
    <w:rsid w:val="00E74A5C"/>
    <w:rsid w:val="00E80DB9"/>
    <w:rsid w:val="00F104AD"/>
    <w:rsid w:val="00F53D2D"/>
    <w:rsid w:val="00F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3D"/>
  </w:style>
  <w:style w:type="paragraph" w:styleId="1">
    <w:name w:val="heading 1"/>
    <w:basedOn w:val="a"/>
    <w:link w:val="10"/>
    <w:uiPriority w:val="9"/>
    <w:qFormat/>
    <w:rsid w:val="005F0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0F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F0F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8537-7252-4125-B218-1431A194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2021-06-09T06:08:00Z</cp:lastPrinted>
  <dcterms:created xsi:type="dcterms:W3CDTF">2021-06-08T13:40:00Z</dcterms:created>
  <dcterms:modified xsi:type="dcterms:W3CDTF">2021-06-22T13:00:00Z</dcterms:modified>
</cp:coreProperties>
</file>