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E8" w:rsidRPr="00C90B58" w:rsidRDefault="00CE41E8" w:rsidP="00F42950">
      <w:pPr>
        <w:pStyle w:val="11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C90B58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РОССИЙСКАЯ ФЕДЕРАЦИЯ</w:t>
      </w:r>
    </w:p>
    <w:p w:rsidR="00CE41E8" w:rsidRPr="00C90B58" w:rsidRDefault="00CE41E8" w:rsidP="00F42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0B58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CE41E8" w:rsidRPr="00C90B58" w:rsidRDefault="00CE41E8" w:rsidP="00F42950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C90B58">
        <w:rPr>
          <w:rFonts w:ascii="Times New Roman" w:hAnsi="Times New Roman" w:cs="Times New Roman"/>
          <w:b/>
          <w:sz w:val="28"/>
          <w:szCs w:val="28"/>
          <w:lang w:eastAsia="ar-SA"/>
        </w:rPr>
        <w:t>ВЕРХНЕГРАЙВОРОНСКОГО СЕЛЬСОВЕТА</w:t>
      </w:r>
    </w:p>
    <w:p w:rsidR="00CE41E8" w:rsidRPr="00C90B58" w:rsidRDefault="00CE41E8" w:rsidP="00F42950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C90B58">
        <w:rPr>
          <w:rFonts w:ascii="Times New Roman" w:hAnsi="Times New Roman" w:cs="Times New Roman"/>
          <w:b/>
          <w:sz w:val="28"/>
          <w:szCs w:val="28"/>
          <w:lang w:eastAsia="ar-SA"/>
        </w:rPr>
        <w:t>КАСТОРЕНСКОГО РАЙОНА КУРСКОЙ ОБЛАСТИ</w:t>
      </w:r>
    </w:p>
    <w:p w:rsidR="00CE41E8" w:rsidRPr="00C90B58" w:rsidRDefault="00CE41E8" w:rsidP="00CE41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41E8" w:rsidRPr="00C90B58" w:rsidRDefault="00CE41E8" w:rsidP="00F42950">
      <w:pPr>
        <w:pStyle w:val="7"/>
        <w:tabs>
          <w:tab w:val="left" w:pos="0"/>
        </w:tabs>
        <w:jc w:val="center"/>
        <w:rPr>
          <w:rFonts w:ascii="Times New Roman" w:eastAsia="Lucida Sans Unicode" w:hAnsi="Times New Roman" w:cs="Times New Roman"/>
          <w:b/>
          <w:i w:val="0"/>
          <w:sz w:val="28"/>
          <w:szCs w:val="28"/>
          <w:lang w:eastAsia="ar-SA"/>
        </w:rPr>
      </w:pPr>
      <w:r w:rsidRPr="00C90B58">
        <w:rPr>
          <w:rFonts w:ascii="Times New Roman" w:hAnsi="Times New Roman" w:cs="Times New Roman"/>
          <w:b/>
          <w:i w:val="0"/>
          <w:sz w:val="28"/>
          <w:szCs w:val="28"/>
          <w:lang w:eastAsia="ar-SA"/>
        </w:rPr>
        <w:t>ПОСТАНОВЛЕНИЕ</w:t>
      </w:r>
    </w:p>
    <w:p w:rsidR="00CE41E8" w:rsidRPr="00C90B58" w:rsidRDefault="00CE41E8" w:rsidP="00CE41E8">
      <w:pPr>
        <w:rPr>
          <w:b/>
          <w:sz w:val="28"/>
          <w:szCs w:val="28"/>
          <w:lang w:eastAsia="ar-SA"/>
        </w:rPr>
      </w:pPr>
    </w:p>
    <w:p w:rsidR="00CE41E8" w:rsidRPr="00C90B58" w:rsidRDefault="00AC6C03" w:rsidP="00CE41E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0B58">
        <w:rPr>
          <w:rFonts w:ascii="Times New Roman" w:hAnsi="Times New Roman" w:cs="Times New Roman"/>
          <w:b/>
          <w:sz w:val="28"/>
          <w:szCs w:val="28"/>
          <w:lang w:eastAsia="ar-SA"/>
        </w:rPr>
        <w:t>от 22</w:t>
      </w:r>
      <w:r w:rsidR="00CE41E8" w:rsidRPr="00C90B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сентября   2021 года                                                                         №  49  </w:t>
      </w:r>
    </w:p>
    <w:p w:rsidR="00CE41E8" w:rsidRPr="00C90B58" w:rsidRDefault="00CE41E8" w:rsidP="00CE41E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07107" w:rsidRPr="00C90B58" w:rsidRDefault="00A07107" w:rsidP="00A07107">
      <w:pPr>
        <w:pStyle w:val="a3"/>
        <w:jc w:val="left"/>
        <w:rPr>
          <w:b/>
          <w:sz w:val="24"/>
        </w:rPr>
      </w:pPr>
    </w:p>
    <w:p w:rsidR="00A07107" w:rsidRPr="00C90B58" w:rsidRDefault="00A07107" w:rsidP="00A07107">
      <w:pPr>
        <w:pStyle w:val="a3"/>
        <w:jc w:val="left"/>
        <w:rPr>
          <w:b/>
          <w:sz w:val="24"/>
        </w:rPr>
      </w:pPr>
      <w:r w:rsidRPr="00C90B58">
        <w:rPr>
          <w:b/>
          <w:sz w:val="24"/>
        </w:rPr>
        <w:t xml:space="preserve">Об  отмене  </w:t>
      </w:r>
      <w:proofErr w:type="gramStart"/>
      <w:r w:rsidRPr="00C90B58">
        <w:rPr>
          <w:b/>
          <w:sz w:val="24"/>
        </w:rPr>
        <w:t>особого</w:t>
      </w:r>
      <w:proofErr w:type="gramEnd"/>
      <w:r w:rsidRPr="00C90B58">
        <w:rPr>
          <w:b/>
          <w:sz w:val="24"/>
        </w:rPr>
        <w:t xml:space="preserve">  противопожарного</w:t>
      </w:r>
    </w:p>
    <w:p w:rsidR="000C302B" w:rsidRDefault="00A07107" w:rsidP="00A07107">
      <w:pPr>
        <w:pStyle w:val="a3"/>
        <w:jc w:val="left"/>
        <w:rPr>
          <w:b/>
          <w:sz w:val="24"/>
        </w:rPr>
      </w:pPr>
      <w:r w:rsidRPr="00C90B58">
        <w:rPr>
          <w:b/>
          <w:sz w:val="24"/>
        </w:rPr>
        <w:t>режи</w:t>
      </w:r>
      <w:r w:rsidR="00CE41E8" w:rsidRPr="00C90B58">
        <w:rPr>
          <w:b/>
          <w:sz w:val="24"/>
        </w:rPr>
        <w:t xml:space="preserve">ма  на территории   </w:t>
      </w:r>
    </w:p>
    <w:p w:rsidR="00A07107" w:rsidRPr="00C90B58" w:rsidRDefault="00CE41E8" w:rsidP="00A07107">
      <w:pPr>
        <w:pStyle w:val="a3"/>
        <w:jc w:val="left"/>
        <w:rPr>
          <w:b/>
          <w:sz w:val="24"/>
        </w:rPr>
      </w:pPr>
      <w:proofErr w:type="spellStart"/>
      <w:r w:rsidRPr="00C90B58">
        <w:rPr>
          <w:b/>
          <w:sz w:val="24"/>
        </w:rPr>
        <w:t>Верхнеграйворонского</w:t>
      </w:r>
      <w:proofErr w:type="spellEnd"/>
      <w:r w:rsidR="00A07107" w:rsidRPr="00C90B58">
        <w:rPr>
          <w:b/>
          <w:sz w:val="24"/>
        </w:rPr>
        <w:t xml:space="preserve"> сельсовета  </w:t>
      </w:r>
    </w:p>
    <w:p w:rsidR="00A07107" w:rsidRDefault="00A07107" w:rsidP="000C302B">
      <w:pPr>
        <w:jc w:val="both"/>
      </w:pPr>
    </w:p>
    <w:p w:rsidR="00A07107" w:rsidRPr="000C302B" w:rsidRDefault="00C90B58" w:rsidP="000C302B">
      <w:pPr>
        <w:jc w:val="both"/>
        <w:rPr>
          <w:rFonts w:ascii="Times New Roman" w:hAnsi="Times New Roman" w:cs="Times New Roman"/>
          <w:sz w:val="24"/>
          <w:szCs w:val="24"/>
        </w:rPr>
      </w:pPr>
      <w:r w:rsidRPr="000C302B">
        <w:rPr>
          <w:rFonts w:ascii="Times New Roman" w:hAnsi="Times New Roman" w:cs="Times New Roman"/>
          <w:sz w:val="24"/>
          <w:szCs w:val="24"/>
        </w:rPr>
        <w:t xml:space="preserve">        </w:t>
      </w:r>
      <w:r w:rsidR="00A07107" w:rsidRPr="000C302B">
        <w:rPr>
          <w:rFonts w:ascii="Times New Roman" w:hAnsi="Times New Roman" w:cs="Times New Roman"/>
          <w:sz w:val="24"/>
          <w:szCs w:val="24"/>
        </w:rPr>
        <w:t>В соответствии с Законом Курской области от 26 июня 2006г. г. № 39-ЗКО «О пожарной безопасности в Курской области», постановлением Администрации Курской области от 20.02.2013г. №70-па «</w:t>
      </w:r>
      <w:proofErr w:type="gramStart"/>
      <w:r w:rsidR="00A07107" w:rsidRPr="000C30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07107" w:rsidRPr="000C302B">
        <w:rPr>
          <w:rFonts w:ascii="Times New Roman" w:hAnsi="Times New Roman" w:cs="Times New Roman"/>
          <w:sz w:val="24"/>
          <w:szCs w:val="24"/>
        </w:rPr>
        <w:t xml:space="preserve"> утверждении Порядка установления особого противопожарного режима на территории Курской области и контроля  за его исполнением», руководствуясь постановлением Администрации Курской области от 21.09.2021г. № 971-па «Об отмене особого противопожарного режима на территории Курской области», постановлением Администрации </w:t>
      </w:r>
      <w:proofErr w:type="spellStart"/>
      <w:r w:rsidR="00A07107" w:rsidRPr="000C302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07107" w:rsidRPr="000C302B">
        <w:rPr>
          <w:rFonts w:ascii="Times New Roman" w:hAnsi="Times New Roman" w:cs="Times New Roman"/>
          <w:sz w:val="24"/>
          <w:szCs w:val="24"/>
        </w:rPr>
        <w:t xml:space="preserve"> района Курской области от 22.09.2021г. № 332 «Об отмене особого противопожарного режима на территории </w:t>
      </w:r>
      <w:proofErr w:type="spellStart"/>
      <w:r w:rsidR="00A07107" w:rsidRPr="000C302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07107" w:rsidRPr="000C302B">
        <w:rPr>
          <w:rFonts w:ascii="Times New Roman" w:hAnsi="Times New Roman" w:cs="Times New Roman"/>
          <w:sz w:val="24"/>
          <w:szCs w:val="24"/>
        </w:rPr>
        <w:t xml:space="preserve"> района»:                                      </w:t>
      </w:r>
    </w:p>
    <w:p w:rsidR="00A07107" w:rsidRPr="000C302B" w:rsidRDefault="00A07107" w:rsidP="00C90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2B">
        <w:rPr>
          <w:rFonts w:ascii="Times New Roman" w:hAnsi="Times New Roman" w:cs="Times New Roman"/>
          <w:sz w:val="24"/>
          <w:szCs w:val="24"/>
        </w:rPr>
        <w:t>Призн</w:t>
      </w:r>
      <w:r w:rsidR="00CE41E8" w:rsidRPr="000C302B">
        <w:rPr>
          <w:rFonts w:ascii="Times New Roman" w:hAnsi="Times New Roman" w:cs="Times New Roman"/>
          <w:sz w:val="24"/>
          <w:szCs w:val="24"/>
        </w:rPr>
        <w:t xml:space="preserve">ать утратившим силу постановление Администрации </w:t>
      </w:r>
      <w:proofErr w:type="spellStart"/>
      <w:r w:rsidR="00CE41E8" w:rsidRPr="000C302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C302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90B58" w:rsidRPr="000C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02B">
        <w:rPr>
          <w:rFonts w:ascii="Times New Roman" w:hAnsi="Times New Roman" w:cs="Times New Roman"/>
          <w:sz w:val="24"/>
          <w:szCs w:val="24"/>
        </w:rPr>
        <w:t>Касторенск</w:t>
      </w:r>
      <w:r w:rsidR="00CE41E8" w:rsidRPr="000C302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E41E8" w:rsidRPr="000C302B">
        <w:rPr>
          <w:rFonts w:ascii="Times New Roman" w:hAnsi="Times New Roman" w:cs="Times New Roman"/>
          <w:sz w:val="24"/>
          <w:szCs w:val="24"/>
        </w:rPr>
        <w:t xml:space="preserve"> района Курской области от 20.07.2021г. № 43</w:t>
      </w:r>
      <w:r w:rsidRPr="000C302B">
        <w:rPr>
          <w:rFonts w:ascii="Times New Roman" w:hAnsi="Times New Roman" w:cs="Times New Roman"/>
          <w:sz w:val="24"/>
          <w:szCs w:val="24"/>
        </w:rPr>
        <w:t xml:space="preserve">    «</w:t>
      </w:r>
      <w:r w:rsidR="00CE41E8" w:rsidRPr="000C302B">
        <w:rPr>
          <w:rFonts w:ascii="Times New Roman" w:hAnsi="Times New Roman" w:cs="Times New Roman"/>
          <w:sz w:val="24"/>
          <w:szCs w:val="24"/>
        </w:rPr>
        <w:t xml:space="preserve"> О введении особого противопожарного режима на территории МО «</w:t>
      </w:r>
      <w:proofErr w:type="spellStart"/>
      <w:r w:rsidR="00CE41E8" w:rsidRPr="000C302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CE41E8" w:rsidRPr="000C302B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90B58" w:rsidRPr="000C302B" w:rsidRDefault="00C90B58" w:rsidP="00C90B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7107" w:rsidRPr="000C302B" w:rsidRDefault="00A07107" w:rsidP="00C90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2B">
        <w:rPr>
          <w:rFonts w:ascii="Times New Roman" w:hAnsi="Times New Roman" w:cs="Times New Roman"/>
          <w:sz w:val="24"/>
          <w:szCs w:val="24"/>
        </w:rPr>
        <w:t>В случае повышения класса пожарной опасн</w:t>
      </w:r>
      <w:r w:rsidR="00CE41E8" w:rsidRPr="000C302B">
        <w:rPr>
          <w:rFonts w:ascii="Times New Roman" w:hAnsi="Times New Roman" w:cs="Times New Roman"/>
          <w:sz w:val="24"/>
          <w:szCs w:val="24"/>
        </w:rPr>
        <w:t xml:space="preserve">ости на территории </w:t>
      </w:r>
      <w:proofErr w:type="spellStart"/>
      <w:r w:rsidR="00CE41E8" w:rsidRPr="000C302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CE41E8" w:rsidRPr="000C302B">
        <w:rPr>
          <w:rFonts w:ascii="Times New Roman" w:hAnsi="Times New Roman" w:cs="Times New Roman"/>
          <w:sz w:val="24"/>
          <w:szCs w:val="24"/>
        </w:rPr>
        <w:t xml:space="preserve"> </w:t>
      </w:r>
      <w:r w:rsidRPr="000C302B">
        <w:rPr>
          <w:rFonts w:ascii="Times New Roman" w:hAnsi="Times New Roman" w:cs="Times New Roman"/>
          <w:sz w:val="24"/>
          <w:szCs w:val="24"/>
        </w:rPr>
        <w:t>сельсовета</w:t>
      </w:r>
      <w:r w:rsidR="00C90B58" w:rsidRPr="000C302B">
        <w:rPr>
          <w:rFonts w:ascii="Times New Roman" w:hAnsi="Times New Roman" w:cs="Times New Roman"/>
          <w:sz w:val="24"/>
          <w:szCs w:val="24"/>
        </w:rPr>
        <w:t xml:space="preserve"> </w:t>
      </w:r>
      <w:r w:rsidRPr="000C302B">
        <w:rPr>
          <w:rFonts w:ascii="Times New Roman" w:hAnsi="Times New Roman" w:cs="Times New Roman"/>
          <w:sz w:val="24"/>
          <w:szCs w:val="24"/>
        </w:rPr>
        <w:t>обеспечить своевременное введение особого противопожарного режима.</w:t>
      </w:r>
    </w:p>
    <w:p w:rsidR="00C90B58" w:rsidRPr="000C302B" w:rsidRDefault="00C90B58" w:rsidP="000C3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107" w:rsidRPr="000C302B" w:rsidRDefault="00A07107" w:rsidP="00C90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02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C302B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90B58" w:rsidRPr="000C302B" w:rsidRDefault="00C90B58" w:rsidP="00C90B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7107" w:rsidRPr="000C302B" w:rsidRDefault="00A07107" w:rsidP="00C90B5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302B">
        <w:rPr>
          <w:rFonts w:ascii="Times New Roman" w:hAnsi="Times New Roman" w:cs="Times New Roman"/>
          <w:sz w:val="24"/>
          <w:szCs w:val="24"/>
        </w:rPr>
        <w:t xml:space="preserve"> Распоряжение  вступает в силу  со дня подписания.</w:t>
      </w:r>
    </w:p>
    <w:p w:rsidR="00A07107" w:rsidRPr="000C302B" w:rsidRDefault="00A07107" w:rsidP="000C302B">
      <w:pPr>
        <w:rPr>
          <w:rFonts w:ascii="Times New Roman" w:hAnsi="Times New Roman" w:cs="Times New Roman"/>
          <w:sz w:val="24"/>
          <w:szCs w:val="24"/>
        </w:rPr>
      </w:pPr>
      <w:r w:rsidRPr="000C302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42950" w:rsidRPr="000C302B" w:rsidRDefault="00A07107" w:rsidP="00F42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02B">
        <w:rPr>
          <w:rFonts w:ascii="Times New Roman" w:hAnsi="Times New Roman" w:cs="Times New Roman"/>
          <w:sz w:val="24"/>
          <w:szCs w:val="24"/>
        </w:rPr>
        <w:t xml:space="preserve"> Глава    </w:t>
      </w:r>
    </w:p>
    <w:p w:rsidR="00A07107" w:rsidRPr="000C302B" w:rsidRDefault="00F42950" w:rsidP="00F42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02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C302B">
        <w:rPr>
          <w:rFonts w:ascii="Times New Roman" w:hAnsi="Times New Roman" w:cs="Times New Roman"/>
          <w:sz w:val="24"/>
          <w:szCs w:val="24"/>
        </w:rPr>
        <w:t xml:space="preserve"> </w:t>
      </w:r>
      <w:r w:rsidR="00A07107" w:rsidRPr="000C302B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A07107" w:rsidRPr="000C302B">
        <w:rPr>
          <w:rFonts w:ascii="Times New Roman" w:hAnsi="Times New Roman" w:cs="Times New Roman"/>
          <w:sz w:val="24"/>
          <w:szCs w:val="24"/>
        </w:rPr>
        <w:t xml:space="preserve"> </w:t>
      </w:r>
      <w:r w:rsidRPr="000C30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C302B">
        <w:rPr>
          <w:rFonts w:ascii="Times New Roman" w:hAnsi="Times New Roman" w:cs="Times New Roman"/>
          <w:sz w:val="24"/>
          <w:szCs w:val="24"/>
        </w:rPr>
        <w:t xml:space="preserve">                                  Н.П. </w:t>
      </w:r>
      <w:proofErr w:type="spellStart"/>
      <w:r w:rsidRPr="000C302B"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  <w:r w:rsidRPr="000C302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E6F9A" w:rsidRPr="000C302B" w:rsidRDefault="00BE6F9A">
      <w:pPr>
        <w:rPr>
          <w:rFonts w:ascii="Times New Roman" w:hAnsi="Times New Roman" w:cs="Times New Roman"/>
          <w:sz w:val="24"/>
          <w:szCs w:val="24"/>
        </w:rPr>
      </w:pPr>
    </w:p>
    <w:sectPr w:rsidR="00BE6F9A" w:rsidRPr="000C302B" w:rsidSect="00B1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F12F3"/>
    <w:multiLevelType w:val="hybridMultilevel"/>
    <w:tmpl w:val="64CA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107"/>
    <w:rsid w:val="00042CCF"/>
    <w:rsid w:val="000C302B"/>
    <w:rsid w:val="005A7C87"/>
    <w:rsid w:val="00A07107"/>
    <w:rsid w:val="00AC6C03"/>
    <w:rsid w:val="00B14BBA"/>
    <w:rsid w:val="00BE6F9A"/>
    <w:rsid w:val="00C90B58"/>
    <w:rsid w:val="00CE41E8"/>
    <w:rsid w:val="00EB16A4"/>
    <w:rsid w:val="00F4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BA"/>
  </w:style>
  <w:style w:type="paragraph" w:styleId="1">
    <w:name w:val="heading 1"/>
    <w:basedOn w:val="a"/>
    <w:next w:val="a"/>
    <w:link w:val="10"/>
    <w:qFormat/>
    <w:rsid w:val="00A071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10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A071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7107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E41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Название объекта1"/>
    <w:basedOn w:val="a"/>
    <w:next w:val="a"/>
    <w:rsid w:val="00CE41E8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styleId="a5">
    <w:name w:val="List Paragraph"/>
    <w:basedOn w:val="a"/>
    <w:uiPriority w:val="34"/>
    <w:qFormat/>
    <w:rsid w:val="00C90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2021-09-30T06:33:00Z</cp:lastPrinted>
  <dcterms:created xsi:type="dcterms:W3CDTF">2021-09-27T12:06:00Z</dcterms:created>
  <dcterms:modified xsi:type="dcterms:W3CDTF">2021-09-30T06:33:00Z</dcterms:modified>
</cp:coreProperties>
</file>