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49C" w:rsidRPr="007D3BA7" w:rsidRDefault="00E02805" w:rsidP="007D3B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7D3BA7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04049C" w:rsidRPr="007834B7" w:rsidRDefault="0004049C" w:rsidP="000404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4B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4049C" w:rsidRPr="007834B7" w:rsidRDefault="0004049C" w:rsidP="00AB49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4B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4049C" w:rsidRPr="007834B7" w:rsidRDefault="0004049C" w:rsidP="00AB49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4B7">
        <w:rPr>
          <w:rFonts w:ascii="Times New Roman" w:hAnsi="Times New Roman" w:cs="Times New Roman"/>
          <w:b/>
          <w:sz w:val="28"/>
          <w:szCs w:val="28"/>
        </w:rPr>
        <w:t xml:space="preserve">ВЕРХНЕГРАЙВОРОНСКОГО СЕЛЬСОВЕТА </w:t>
      </w:r>
      <w:r w:rsidRPr="007834B7">
        <w:rPr>
          <w:rFonts w:ascii="Times New Roman" w:hAnsi="Times New Roman" w:cs="Times New Roman"/>
          <w:b/>
          <w:sz w:val="28"/>
          <w:szCs w:val="28"/>
        </w:rPr>
        <w:br/>
        <w:t>КАСТОРЕНСКОГО РАЙОНА КУРСКОЙ ОБЛАСТИ</w:t>
      </w:r>
    </w:p>
    <w:p w:rsidR="00AB4953" w:rsidRPr="007834B7" w:rsidRDefault="0004049C" w:rsidP="00AB4953">
      <w:pPr>
        <w:spacing w:after="0"/>
        <w:rPr>
          <w:rFonts w:ascii="Times New Roman" w:hAnsi="Times New Roman" w:cs="Times New Roman"/>
        </w:rPr>
      </w:pPr>
      <w:r w:rsidRPr="007834B7">
        <w:rPr>
          <w:rFonts w:ascii="Times New Roman" w:hAnsi="Times New Roman" w:cs="Times New Roman"/>
        </w:rPr>
        <w:t xml:space="preserve">                        </w:t>
      </w:r>
      <w:r w:rsidR="007834B7" w:rsidRPr="007834B7">
        <w:rPr>
          <w:rFonts w:ascii="Times New Roman" w:hAnsi="Times New Roman" w:cs="Times New Roman"/>
        </w:rPr>
        <w:t xml:space="preserve">                               </w:t>
      </w:r>
    </w:p>
    <w:p w:rsidR="0004049C" w:rsidRPr="00AB4953" w:rsidRDefault="0004049C" w:rsidP="00AB4953">
      <w:pPr>
        <w:spacing w:after="0"/>
        <w:jc w:val="center"/>
        <w:rPr>
          <w:b/>
          <w:sz w:val="28"/>
          <w:szCs w:val="28"/>
        </w:rPr>
      </w:pPr>
      <w:r w:rsidRPr="00AB4953">
        <w:rPr>
          <w:b/>
          <w:sz w:val="28"/>
          <w:szCs w:val="28"/>
        </w:rPr>
        <w:t>ПОСТАНОВЛЕНИЕ</w:t>
      </w:r>
    </w:p>
    <w:p w:rsidR="0004049C" w:rsidRPr="007834B7" w:rsidRDefault="0004049C" w:rsidP="00AB4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4B7">
        <w:rPr>
          <w:rFonts w:ascii="Times New Roman" w:hAnsi="Times New Roman" w:cs="Times New Roman"/>
          <w:b/>
          <w:sz w:val="28"/>
          <w:szCs w:val="28"/>
        </w:rPr>
        <w:t>От 1</w:t>
      </w:r>
      <w:r w:rsidR="00050B71">
        <w:rPr>
          <w:rFonts w:ascii="Times New Roman" w:hAnsi="Times New Roman" w:cs="Times New Roman"/>
          <w:b/>
          <w:sz w:val="28"/>
          <w:szCs w:val="28"/>
        </w:rPr>
        <w:t>1.11.2021 года №5</w:t>
      </w:r>
      <w:r w:rsidRPr="007834B7">
        <w:rPr>
          <w:rFonts w:ascii="Times New Roman" w:hAnsi="Times New Roman" w:cs="Times New Roman"/>
          <w:b/>
          <w:sz w:val="28"/>
          <w:szCs w:val="28"/>
        </w:rPr>
        <w:t>8</w:t>
      </w:r>
    </w:p>
    <w:p w:rsidR="00AB4953" w:rsidRPr="007834B7" w:rsidRDefault="0004049C" w:rsidP="00AB49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4B7">
        <w:rPr>
          <w:rFonts w:ascii="Times New Roman" w:hAnsi="Times New Roman" w:cs="Times New Roman"/>
          <w:b/>
          <w:sz w:val="28"/>
          <w:szCs w:val="28"/>
        </w:rPr>
        <w:t>Об утверждении графика проведения ярмарок</w:t>
      </w:r>
    </w:p>
    <w:p w:rsidR="00AB4953" w:rsidRPr="007834B7" w:rsidRDefault="0004049C" w:rsidP="00AB49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4B7">
        <w:rPr>
          <w:rFonts w:ascii="Times New Roman" w:hAnsi="Times New Roman" w:cs="Times New Roman"/>
          <w:b/>
          <w:sz w:val="28"/>
          <w:szCs w:val="28"/>
        </w:rPr>
        <w:t xml:space="preserve"> на территории МО «</w:t>
      </w:r>
      <w:proofErr w:type="spellStart"/>
      <w:r w:rsidRPr="007834B7">
        <w:rPr>
          <w:rFonts w:ascii="Times New Roman" w:hAnsi="Times New Roman" w:cs="Times New Roman"/>
          <w:b/>
          <w:sz w:val="28"/>
          <w:szCs w:val="28"/>
        </w:rPr>
        <w:t>Верхнеграйворонский</w:t>
      </w:r>
      <w:proofErr w:type="spellEnd"/>
      <w:r w:rsidRPr="007834B7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</w:p>
    <w:p w:rsidR="0004049C" w:rsidRPr="007834B7" w:rsidRDefault="0004049C" w:rsidP="007D3B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34B7">
        <w:rPr>
          <w:rFonts w:ascii="Times New Roman" w:hAnsi="Times New Roman" w:cs="Times New Roman"/>
          <w:b/>
          <w:sz w:val="28"/>
          <w:szCs w:val="28"/>
        </w:rPr>
        <w:t>Касторенского</w:t>
      </w:r>
      <w:proofErr w:type="spellEnd"/>
      <w:r w:rsidRPr="007834B7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в 202</w:t>
      </w:r>
      <w:r w:rsidR="00050B71">
        <w:rPr>
          <w:rFonts w:ascii="Times New Roman" w:hAnsi="Times New Roman" w:cs="Times New Roman"/>
          <w:b/>
          <w:sz w:val="28"/>
          <w:szCs w:val="28"/>
        </w:rPr>
        <w:t>2</w:t>
      </w:r>
      <w:r w:rsidRPr="007834B7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AB4953" w:rsidRPr="00AB4953" w:rsidRDefault="00AB4953" w:rsidP="007D3BA7">
      <w:pPr>
        <w:spacing w:after="0"/>
        <w:jc w:val="both"/>
        <w:rPr>
          <w:b/>
        </w:rPr>
      </w:pPr>
    </w:p>
    <w:p w:rsidR="0004049C" w:rsidRPr="007834B7" w:rsidRDefault="0004049C" w:rsidP="007D3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34B7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Курской области от 02.03.2015 года № 103-па «О Порядке организации ярмарок и продажи товаров (выполнения работ, оказания услуг) на них на территории Курской области», Администрация </w:t>
      </w:r>
      <w:proofErr w:type="spellStart"/>
      <w:r w:rsidRPr="007834B7"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 w:rsidRPr="007834B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834B7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7834B7">
        <w:rPr>
          <w:rFonts w:ascii="Times New Roman" w:hAnsi="Times New Roman" w:cs="Times New Roman"/>
          <w:sz w:val="28"/>
          <w:szCs w:val="28"/>
        </w:rPr>
        <w:t xml:space="preserve"> района Курской области ПОСТАНОВЛЯЕТ:</w:t>
      </w:r>
    </w:p>
    <w:p w:rsidR="0004049C" w:rsidRPr="007834B7" w:rsidRDefault="0004049C" w:rsidP="007D3BA7">
      <w:pPr>
        <w:jc w:val="both"/>
        <w:rPr>
          <w:rFonts w:ascii="Times New Roman" w:hAnsi="Times New Roman" w:cs="Times New Roman"/>
          <w:sz w:val="28"/>
          <w:szCs w:val="28"/>
        </w:rPr>
      </w:pPr>
      <w:r w:rsidRPr="007834B7">
        <w:rPr>
          <w:rFonts w:ascii="Times New Roman" w:hAnsi="Times New Roman" w:cs="Times New Roman"/>
          <w:sz w:val="28"/>
          <w:szCs w:val="28"/>
        </w:rPr>
        <w:t>1. Утвердить прилагаемый график проведения ярмарок на территории МО «</w:t>
      </w:r>
      <w:proofErr w:type="spellStart"/>
      <w:r w:rsidRPr="007834B7">
        <w:rPr>
          <w:rFonts w:ascii="Times New Roman" w:hAnsi="Times New Roman" w:cs="Times New Roman"/>
          <w:sz w:val="28"/>
          <w:szCs w:val="28"/>
        </w:rPr>
        <w:t>Верхнеграйворонский</w:t>
      </w:r>
      <w:proofErr w:type="spellEnd"/>
      <w:r w:rsidRPr="007834B7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7834B7">
        <w:rPr>
          <w:rFonts w:ascii="Times New Roman" w:hAnsi="Times New Roman" w:cs="Times New Roman"/>
          <w:sz w:val="28"/>
          <w:szCs w:val="28"/>
        </w:rPr>
        <w:t>Касторенско</w:t>
      </w:r>
      <w:r w:rsidR="00050B7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50B71">
        <w:rPr>
          <w:rFonts w:ascii="Times New Roman" w:hAnsi="Times New Roman" w:cs="Times New Roman"/>
          <w:sz w:val="28"/>
          <w:szCs w:val="28"/>
        </w:rPr>
        <w:t xml:space="preserve"> района Курской области в 2022</w:t>
      </w:r>
      <w:r w:rsidRPr="007834B7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04049C" w:rsidRPr="007834B7" w:rsidRDefault="0004049C" w:rsidP="007D3BA7">
      <w:pPr>
        <w:jc w:val="both"/>
        <w:rPr>
          <w:rFonts w:ascii="Times New Roman" w:hAnsi="Times New Roman" w:cs="Times New Roman"/>
          <w:sz w:val="28"/>
          <w:szCs w:val="28"/>
        </w:rPr>
      </w:pPr>
      <w:r w:rsidRPr="007834B7">
        <w:rPr>
          <w:rFonts w:ascii="Times New Roman" w:hAnsi="Times New Roman" w:cs="Times New Roman"/>
          <w:sz w:val="28"/>
          <w:szCs w:val="28"/>
        </w:rPr>
        <w:t>2. Постановление вступает в силу с 01 января 202</w:t>
      </w:r>
      <w:r w:rsidR="00050B71">
        <w:rPr>
          <w:rFonts w:ascii="Times New Roman" w:hAnsi="Times New Roman" w:cs="Times New Roman"/>
          <w:sz w:val="28"/>
          <w:szCs w:val="28"/>
        </w:rPr>
        <w:t>2</w:t>
      </w:r>
      <w:r w:rsidRPr="007834B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4049C" w:rsidRPr="007834B7" w:rsidRDefault="0004049C" w:rsidP="007D3BA7">
      <w:pPr>
        <w:jc w:val="both"/>
        <w:rPr>
          <w:rFonts w:ascii="Times New Roman" w:hAnsi="Times New Roman" w:cs="Times New Roman"/>
          <w:sz w:val="28"/>
          <w:szCs w:val="28"/>
        </w:rPr>
      </w:pPr>
      <w:r w:rsidRPr="007834B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834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834B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4049C" w:rsidRPr="007834B7" w:rsidRDefault="0004049C">
      <w:pPr>
        <w:rPr>
          <w:rFonts w:ascii="Times New Roman" w:hAnsi="Times New Roman" w:cs="Times New Roman"/>
          <w:sz w:val="28"/>
          <w:szCs w:val="28"/>
        </w:rPr>
      </w:pPr>
    </w:p>
    <w:p w:rsidR="0004049C" w:rsidRPr="007834B7" w:rsidRDefault="0004049C" w:rsidP="00AB49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34B7">
        <w:rPr>
          <w:rFonts w:ascii="Times New Roman" w:hAnsi="Times New Roman" w:cs="Times New Roman"/>
          <w:sz w:val="28"/>
          <w:szCs w:val="28"/>
        </w:rPr>
        <w:t>Глава</w:t>
      </w:r>
    </w:p>
    <w:p w:rsidR="0004049C" w:rsidRPr="007834B7" w:rsidRDefault="0004049C" w:rsidP="00AB495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834B7"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 w:rsidRPr="007834B7">
        <w:rPr>
          <w:rFonts w:ascii="Times New Roman" w:hAnsi="Times New Roman" w:cs="Times New Roman"/>
          <w:sz w:val="28"/>
          <w:szCs w:val="28"/>
        </w:rPr>
        <w:t xml:space="preserve"> сельсовета:                                 Н.П. </w:t>
      </w:r>
      <w:proofErr w:type="spellStart"/>
      <w:r w:rsidRPr="007834B7">
        <w:rPr>
          <w:rFonts w:ascii="Times New Roman" w:hAnsi="Times New Roman" w:cs="Times New Roman"/>
          <w:sz w:val="28"/>
          <w:szCs w:val="28"/>
        </w:rPr>
        <w:t>Залузский</w:t>
      </w:r>
      <w:proofErr w:type="spellEnd"/>
    </w:p>
    <w:p w:rsidR="0004049C" w:rsidRPr="007834B7" w:rsidRDefault="0004049C" w:rsidP="00AB4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049C" w:rsidRDefault="0004049C"/>
    <w:p w:rsidR="006668C4" w:rsidRDefault="006668C4"/>
    <w:p w:rsidR="006668C4" w:rsidRDefault="006668C4"/>
    <w:p w:rsidR="006668C4" w:rsidRDefault="006668C4"/>
    <w:p w:rsidR="006668C4" w:rsidRDefault="006668C4"/>
    <w:p w:rsidR="006668C4" w:rsidRDefault="006668C4"/>
    <w:p w:rsidR="006668C4" w:rsidRDefault="006668C4"/>
    <w:p w:rsidR="006668C4" w:rsidRDefault="006668C4"/>
    <w:p w:rsidR="006668C4" w:rsidRDefault="006668C4"/>
    <w:p w:rsidR="006668C4" w:rsidRDefault="006668C4"/>
    <w:p w:rsidR="006668C4" w:rsidRDefault="006668C4" w:rsidP="006668C4">
      <w:pPr>
        <w:spacing w:after="0"/>
        <w:jc w:val="right"/>
      </w:pPr>
      <w:r>
        <w:t xml:space="preserve">                                                                                                                                УТВЕРЖДЕН</w:t>
      </w:r>
    </w:p>
    <w:p w:rsidR="006668C4" w:rsidRDefault="006668C4" w:rsidP="006668C4">
      <w:pPr>
        <w:spacing w:after="0"/>
        <w:jc w:val="right"/>
      </w:pPr>
      <w:r>
        <w:t xml:space="preserve">                                                                                                                          Постановлением Администрации</w:t>
      </w:r>
    </w:p>
    <w:p w:rsidR="006668C4" w:rsidRDefault="006668C4" w:rsidP="006668C4">
      <w:pPr>
        <w:spacing w:after="0"/>
        <w:jc w:val="right"/>
      </w:pPr>
      <w:r>
        <w:t xml:space="preserve">                                                                                                                          </w:t>
      </w:r>
      <w:proofErr w:type="spellStart"/>
      <w:r>
        <w:t>Верхнеграйворонского</w:t>
      </w:r>
      <w:proofErr w:type="spellEnd"/>
      <w:r>
        <w:t xml:space="preserve"> сельсовета</w:t>
      </w:r>
    </w:p>
    <w:p w:rsidR="006668C4" w:rsidRDefault="006668C4" w:rsidP="006668C4">
      <w:pPr>
        <w:spacing w:after="0"/>
        <w:jc w:val="right"/>
      </w:pPr>
      <w:r>
        <w:t xml:space="preserve">                                                                                                                           </w:t>
      </w:r>
      <w:proofErr w:type="spellStart"/>
      <w:r>
        <w:t>Касторенск</w:t>
      </w:r>
      <w:r w:rsidR="00050B71">
        <w:t>ого</w:t>
      </w:r>
      <w:proofErr w:type="spellEnd"/>
      <w:r w:rsidR="00050B71">
        <w:t xml:space="preserve"> района Курской области от 11.11.2021г.№5</w:t>
      </w:r>
      <w:r>
        <w:t>8</w:t>
      </w:r>
    </w:p>
    <w:p w:rsidR="006668C4" w:rsidRDefault="006668C4" w:rsidP="006668C4">
      <w:pPr>
        <w:spacing w:after="0"/>
      </w:pPr>
      <w:r>
        <w:t xml:space="preserve"> </w:t>
      </w:r>
    </w:p>
    <w:p w:rsidR="006668C4" w:rsidRDefault="006668C4"/>
    <w:p w:rsidR="006668C4" w:rsidRPr="007A17B6" w:rsidRDefault="006668C4" w:rsidP="007A17B6">
      <w:pPr>
        <w:spacing w:after="0"/>
        <w:jc w:val="center"/>
        <w:rPr>
          <w:b/>
          <w:sz w:val="24"/>
          <w:szCs w:val="24"/>
        </w:rPr>
      </w:pPr>
      <w:r w:rsidRPr="007A17B6">
        <w:rPr>
          <w:b/>
          <w:sz w:val="24"/>
          <w:szCs w:val="24"/>
        </w:rPr>
        <w:t>График проведения ярмарок на территории МО «</w:t>
      </w:r>
      <w:proofErr w:type="spellStart"/>
      <w:r w:rsidRPr="007A17B6">
        <w:rPr>
          <w:b/>
          <w:sz w:val="24"/>
          <w:szCs w:val="24"/>
        </w:rPr>
        <w:t>Верхнеграйворонский</w:t>
      </w:r>
      <w:proofErr w:type="spellEnd"/>
    </w:p>
    <w:p w:rsidR="006668C4" w:rsidRPr="007A17B6" w:rsidRDefault="007D3BA7" w:rsidP="007A17B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="006668C4" w:rsidRPr="007A17B6">
        <w:rPr>
          <w:b/>
          <w:sz w:val="24"/>
          <w:szCs w:val="24"/>
        </w:rPr>
        <w:t xml:space="preserve">ельсовет» </w:t>
      </w:r>
      <w:proofErr w:type="spellStart"/>
      <w:r w:rsidR="006668C4" w:rsidRPr="007A17B6">
        <w:rPr>
          <w:b/>
          <w:sz w:val="24"/>
          <w:szCs w:val="24"/>
        </w:rPr>
        <w:t>Касторенско</w:t>
      </w:r>
      <w:r w:rsidR="00050B71">
        <w:rPr>
          <w:b/>
          <w:sz w:val="24"/>
          <w:szCs w:val="24"/>
        </w:rPr>
        <w:t>го</w:t>
      </w:r>
      <w:proofErr w:type="spellEnd"/>
      <w:r w:rsidR="00050B71">
        <w:rPr>
          <w:b/>
          <w:sz w:val="24"/>
          <w:szCs w:val="24"/>
        </w:rPr>
        <w:t xml:space="preserve"> района Курской области в 2022</w:t>
      </w:r>
      <w:r w:rsidR="006668C4" w:rsidRPr="007A17B6">
        <w:rPr>
          <w:b/>
          <w:sz w:val="24"/>
          <w:szCs w:val="24"/>
        </w:rPr>
        <w:t xml:space="preserve"> году.</w:t>
      </w:r>
    </w:p>
    <w:p w:rsidR="007A17B6" w:rsidRDefault="007A17B6" w:rsidP="007A17B6">
      <w:pPr>
        <w:spacing w:after="0"/>
        <w:jc w:val="center"/>
      </w:pPr>
    </w:p>
    <w:tbl>
      <w:tblPr>
        <w:tblStyle w:val="a3"/>
        <w:tblW w:w="9889" w:type="dxa"/>
        <w:tblLayout w:type="fixed"/>
        <w:tblLook w:val="04A0"/>
      </w:tblPr>
      <w:tblGrid>
        <w:gridCol w:w="392"/>
        <w:gridCol w:w="2410"/>
        <w:gridCol w:w="1596"/>
        <w:gridCol w:w="1500"/>
        <w:gridCol w:w="2426"/>
        <w:gridCol w:w="1565"/>
      </w:tblGrid>
      <w:tr w:rsidR="006668C4" w:rsidTr="00050B71">
        <w:tc>
          <w:tcPr>
            <w:tcW w:w="392" w:type="dxa"/>
          </w:tcPr>
          <w:p w:rsidR="006668C4" w:rsidRPr="00050B71" w:rsidRDefault="006668C4" w:rsidP="007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A17B6" w:rsidRPr="0005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50B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50B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50B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6668C4" w:rsidRPr="00050B71" w:rsidRDefault="0066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71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организатора ярмарки</w:t>
            </w:r>
          </w:p>
        </w:tc>
        <w:tc>
          <w:tcPr>
            <w:tcW w:w="1596" w:type="dxa"/>
          </w:tcPr>
          <w:p w:rsidR="006668C4" w:rsidRPr="00050B71" w:rsidRDefault="0066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71">
              <w:rPr>
                <w:rFonts w:ascii="Times New Roman" w:hAnsi="Times New Roman" w:cs="Times New Roman"/>
                <w:sz w:val="24"/>
                <w:szCs w:val="24"/>
              </w:rPr>
              <w:t>Адрес места проведения ярмарки (адрес площадки)</w:t>
            </w:r>
          </w:p>
        </w:tc>
        <w:tc>
          <w:tcPr>
            <w:tcW w:w="1500" w:type="dxa"/>
          </w:tcPr>
          <w:p w:rsidR="006668C4" w:rsidRPr="00050B71" w:rsidRDefault="0066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71">
              <w:rPr>
                <w:rFonts w:ascii="Times New Roman" w:hAnsi="Times New Roman" w:cs="Times New Roman"/>
                <w:sz w:val="24"/>
                <w:szCs w:val="24"/>
              </w:rPr>
              <w:t>Срок проведения ярмарки</w:t>
            </w:r>
          </w:p>
        </w:tc>
        <w:tc>
          <w:tcPr>
            <w:tcW w:w="2426" w:type="dxa"/>
          </w:tcPr>
          <w:p w:rsidR="006668C4" w:rsidRPr="00050B71" w:rsidRDefault="0066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71">
              <w:rPr>
                <w:rFonts w:ascii="Times New Roman" w:hAnsi="Times New Roman" w:cs="Times New Roman"/>
                <w:sz w:val="24"/>
                <w:szCs w:val="24"/>
              </w:rPr>
              <w:t>Наименование собственника стационарного объекта, земельного участка</w:t>
            </w:r>
          </w:p>
        </w:tc>
        <w:tc>
          <w:tcPr>
            <w:tcW w:w="1565" w:type="dxa"/>
          </w:tcPr>
          <w:p w:rsidR="006668C4" w:rsidRPr="00050B71" w:rsidRDefault="0066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71">
              <w:rPr>
                <w:rFonts w:ascii="Times New Roman" w:hAnsi="Times New Roman" w:cs="Times New Roman"/>
                <w:sz w:val="24"/>
                <w:szCs w:val="24"/>
              </w:rPr>
              <w:t>Тип ярмарки</w:t>
            </w:r>
          </w:p>
        </w:tc>
      </w:tr>
      <w:tr w:rsidR="006668C4" w:rsidTr="00050B71">
        <w:tc>
          <w:tcPr>
            <w:tcW w:w="392" w:type="dxa"/>
          </w:tcPr>
          <w:p w:rsidR="006668C4" w:rsidRPr="00050B71" w:rsidRDefault="0066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668C4" w:rsidRPr="00050B71" w:rsidRDefault="0066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71"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596" w:type="dxa"/>
          </w:tcPr>
          <w:p w:rsidR="006668C4" w:rsidRPr="00050B71" w:rsidRDefault="0066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71">
              <w:rPr>
                <w:rFonts w:ascii="Times New Roman" w:hAnsi="Times New Roman" w:cs="Times New Roman"/>
                <w:sz w:val="24"/>
                <w:szCs w:val="24"/>
              </w:rPr>
              <w:t xml:space="preserve">        3</w:t>
            </w:r>
          </w:p>
        </w:tc>
        <w:tc>
          <w:tcPr>
            <w:tcW w:w="1500" w:type="dxa"/>
          </w:tcPr>
          <w:p w:rsidR="006668C4" w:rsidRPr="00050B71" w:rsidRDefault="0066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71">
              <w:rPr>
                <w:rFonts w:ascii="Times New Roman" w:hAnsi="Times New Roman" w:cs="Times New Roman"/>
                <w:sz w:val="24"/>
                <w:szCs w:val="24"/>
              </w:rPr>
              <w:t xml:space="preserve">        4</w:t>
            </w:r>
          </w:p>
        </w:tc>
        <w:tc>
          <w:tcPr>
            <w:tcW w:w="2426" w:type="dxa"/>
          </w:tcPr>
          <w:p w:rsidR="006668C4" w:rsidRPr="00050B71" w:rsidRDefault="0066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71">
              <w:rPr>
                <w:rFonts w:ascii="Times New Roman" w:hAnsi="Times New Roman" w:cs="Times New Roman"/>
                <w:sz w:val="24"/>
                <w:szCs w:val="24"/>
              </w:rPr>
              <w:t xml:space="preserve">        5</w:t>
            </w:r>
          </w:p>
        </w:tc>
        <w:tc>
          <w:tcPr>
            <w:tcW w:w="1565" w:type="dxa"/>
          </w:tcPr>
          <w:p w:rsidR="006668C4" w:rsidRPr="00050B71" w:rsidRDefault="0066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71">
              <w:rPr>
                <w:rFonts w:ascii="Times New Roman" w:hAnsi="Times New Roman" w:cs="Times New Roman"/>
                <w:sz w:val="24"/>
                <w:szCs w:val="24"/>
              </w:rPr>
              <w:t xml:space="preserve">        6</w:t>
            </w:r>
          </w:p>
        </w:tc>
      </w:tr>
      <w:tr w:rsidR="006668C4" w:rsidTr="00050B71">
        <w:tc>
          <w:tcPr>
            <w:tcW w:w="392" w:type="dxa"/>
          </w:tcPr>
          <w:p w:rsidR="006668C4" w:rsidRPr="00050B71" w:rsidRDefault="0066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6668C4" w:rsidRPr="00050B71" w:rsidRDefault="0066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7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050B71">
              <w:rPr>
                <w:rFonts w:ascii="Times New Roman" w:hAnsi="Times New Roman" w:cs="Times New Roman"/>
                <w:sz w:val="24"/>
                <w:szCs w:val="24"/>
              </w:rPr>
              <w:t>Верхнеграйворонского</w:t>
            </w:r>
            <w:proofErr w:type="spellEnd"/>
          </w:p>
          <w:p w:rsidR="006668C4" w:rsidRPr="00050B71" w:rsidRDefault="0005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ельсовета </w:t>
            </w:r>
            <w:proofErr w:type="spellStart"/>
            <w:r w:rsidR="006668C4" w:rsidRPr="00050B71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="006668C4" w:rsidRPr="00050B7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596" w:type="dxa"/>
          </w:tcPr>
          <w:p w:rsidR="006668C4" w:rsidRPr="00050B71" w:rsidRDefault="0066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71">
              <w:rPr>
                <w:rFonts w:ascii="Times New Roman" w:hAnsi="Times New Roman" w:cs="Times New Roman"/>
                <w:sz w:val="24"/>
                <w:szCs w:val="24"/>
              </w:rPr>
              <w:t xml:space="preserve">С. Верхняя </w:t>
            </w:r>
            <w:proofErr w:type="spellStart"/>
            <w:r w:rsidRPr="00050B71">
              <w:rPr>
                <w:rFonts w:ascii="Times New Roman" w:hAnsi="Times New Roman" w:cs="Times New Roman"/>
                <w:sz w:val="24"/>
                <w:szCs w:val="24"/>
              </w:rPr>
              <w:t>Грайворонка</w:t>
            </w:r>
            <w:proofErr w:type="spellEnd"/>
            <w:r w:rsidRPr="00050B71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</w:t>
            </w:r>
          </w:p>
        </w:tc>
        <w:tc>
          <w:tcPr>
            <w:tcW w:w="1500" w:type="dxa"/>
          </w:tcPr>
          <w:p w:rsidR="006668C4" w:rsidRPr="00050B71" w:rsidRDefault="0066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0B71">
              <w:rPr>
                <w:rFonts w:ascii="Times New Roman" w:hAnsi="Times New Roman" w:cs="Times New Roman"/>
                <w:sz w:val="24"/>
                <w:szCs w:val="24"/>
              </w:rPr>
              <w:t>Еженедель</w:t>
            </w:r>
            <w:r w:rsidR="007A17B6" w:rsidRPr="00050B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0B71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proofErr w:type="gramEnd"/>
            <w:r w:rsidRPr="00050B71">
              <w:rPr>
                <w:rFonts w:ascii="Times New Roman" w:hAnsi="Times New Roman" w:cs="Times New Roman"/>
                <w:sz w:val="24"/>
                <w:szCs w:val="24"/>
              </w:rPr>
              <w:t xml:space="preserve"> в понедельник с 07.00.до 12.00 часов</w:t>
            </w:r>
          </w:p>
        </w:tc>
        <w:tc>
          <w:tcPr>
            <w:tcW w:w="2426" w:type="dxa"/>
          </w:tcPr>
          <w:p w:rsidR="006668C4" w:rsidRPr="00050B71" w:rsidRDefault="0066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71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050B71">
              <w:rPr>
                <w:rFonts w:ascii="Times New Roman" w:hAnsi="Times New Roman" w:cs="Times New Roman"/>
                <w:sz w:val="24"/>
                <w:szCs w:val="24"/>
              </w:rPr>
              <w:t>Верхнеграйворонский</w:t>
            </w:r>
            <w:proofErr w:type="spellEnd"/>
            <w:r w:rsidRPr="0005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7B6" w:rsidRPr="00050B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0B71">
              <w:rPr>
                <w:rFonts w:ascii="Times New Roman" w:hAnsi="Times New Roman" w:cs="Times New Roman"/>
                <w:sz w:val="24"/>
                <w:szCs w:val="24"/>
              </w:rPr>
              <w:t xml:space="preserve">ельсовет» </w:t>
            </w:r>
            <w:proofErr w:type="spellStart"/>
            <w:r w:rsidRPr="00050B71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50B7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6668C4" w:rsidRPr="00050B71" w:rsidRDefault="0066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71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1565" w:type="dxa"/>
          </w:tcPr>
          <w:p w:rsidR="006668C4" w:rsidRPr="00050B71" w:rsidRDefault="007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71"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  <w:p w:rsidR="007A17B6" w:rsidRPr="00050B71" w:rsidRDefault="007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71">
              <w:rPr>
                <w:rFonts w:ascii="Times New Roman" w:hAnsi="Times New Roman" w:cs="Times New Roman"/>
                <w:sz w:val="24"/>
                <w:szCs w:val="24"/>
              </w:rPr>
              <w:t>выходного дня</w:t>
            </w:r>
          </w:p>
        </w:tc>
      </w:tr>
    </w:tbl>
    <w:p w:rsidR="006668C4" w:rsidRDefault="006668C4"/>
    <w:p w:rsidR="006668C4" w:rsidRDefault="006668C4"/>
    <w:p w:rsidR="006668C4" w:rsidRDefault="006668C4"/>
    <w:p w:rsidR="006668C4" w:rsidRPr="00E02805" w:rsidRDefault="006668C4"/>
    <w:sectPr w:rsidR="006668C4" w:rsidRPr="00E02805" w:rsidSect="00982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02805"/>
    <w:rsid w:val="0004049C"/>
    <w:rsid w:val="00050B71"/>
    <w:rsid w:val="00423B2C"/>
    <w:rsid w:val="006668C4"/>
    <w:rsid w:val="006A799E"/>
    <w:rsid w:val="007834B7"/>
    <w:rsid w:val="007A17B6"/>
    <w:rsid w:val="007D3BA7"/>
    <w:rsid w:val="0088493E"/>
    <w:rsid w:val="008A4157"/>
    <w:rsid w:val="00982C5C"/>
    <w:rsid w:val="00AB4953"/>
    <w:rsid w:val="00C02932"/>
    <w:rsid w:val="00D22C4B"/>
    <w:rsid w:val="00E02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8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2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cp:lastPrinted>2021-11-11T10:57:00Z</cp:lastPrinted>
  <dcterms:created xsi:type="dcterms:W3CDTF">2020-11-16T12:04:00Z</dcterms:created>
  <dcterms:modified xsi:type="dcterms:W3CDTF">2021-11-11T10:58:00Z</dcterms:modified>
</cp:coreProperties>
</file>