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DE4" w:rsidRDefault="00E92DE4" w:rsidP="00E92DE4">
      <w:pPr>
        <w:pStyle w:val="p1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ФЕДЕРАЦИЯ</w:t>
      </w:r>
    </w:p>
    <w:p w:rsidR="00E92DE4" w:rsidRDefault="00E92DE4" w:rsidP="00E92DE4">
      <w:pPr>
        <w:pStyle w:val="p1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E92DE4" w:rsidRDefault="00E92DE4" w:rsidP="00E92DE4">
      <w:pPr>
        <w:pStyle w:val="p1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АДМИНИСТРАЦИЯ </w:t>
      </w:r>
    </w:p>
    <w:p w:rsidR="00E92DE4" w:rsidRDefault="00E92DE4" w:rsidP="00E92DE4">
      <w:pPr>
        <w:pStyle w:val="p1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ВЕРХНЕГРАЙВОРОНСКОГО СЕЛЬСОВЕТА</w:t>
      </w:r>
    </w:p>
    <w:p w:rsidR="00E92DE4" w:rsidRDefault="00E92DE4" w:rsidP="00E92DE4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КАСТОРЕНСКОГО РАЙОНА КУРСКОЙ ОБЛАСТИ</w:t>
      </w:r>
    </w:p>
    <w:p w:rsidR="00E92DE4" w:rsidRDefault="00E92DE4" w:rsidP="00E92DE4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92DE4" w:rsidRDefault="00E92DE4" w:rsidP="00E92DE4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92DE4" w:rsidRDefault="00E92DE4" w:rsidP="00E92DE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ПОСТАНОВЛЕНИЕ</w:t>
      </w:r>
    </w:p>
    <w:p w:rsidR="00E92DE4" w:rsidRDefault="00E92DE4" w:rsidP="00E92DE4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E92DE4" w:rsidRDefault="00E92DE4" w:rsidP="00E92DE4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E92DE4" w:rsidRDefault="00C81BC6" w:rsidP="00E92DE4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15.05.2014 года    №14</w:t>
      </w:r>
    </w:p>
    <w:p w:rsidR="00E92DE4" w:rsidRDefault="00E92DE4" w:rsidP="00E92DE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с</w:t>
      </w:r>
      <w:proofErr w:type="gramStart"/>
      <w:r>
        <w:rPr>
          <w:b/>
          <w:sz w:val="24"/>
          <w:szCs w:val="24"/>
        </w:rPr>
        <w:t>.В</w:t>
      </w:r>
      <w:proofErr w:type="gramEnd"/>
      <w:r>
        <w:rPr>
          <w:b/>
          <w:sz w:val="24"/>
          <w:szCs w:val="24"/>
        </w:rPr>
        <w:t xml:space="preserve">ерхняя </w:t>
      </w:r>
      <w:proofErr w:type="spellStart"/>
      <w:r>
        <w:rPr>
          <w:b/>
          <w:sz w:val="24"/>
          <w:szCs w:val="24"/>
        </w:rPr>
        <w:t>Грайворонка</w:t>
      </w:r>
      <w:proofErr w:type="spellEnd"/>
    </w:p>
    <w:p w:rsidR="00E92DE4" w:rsidRDefault="00E92DE4" w:rsidP="00E92DE4">
      <w:pPr>
        <w:spacing w:after="0" w:line="240" w:lineRule="auto"/>
        <w:rPr>
          <w:b/>
          <w:sz w:val="18"/>
          <w:szCs w:val="18"/>
        </w:rPr>
      </w:pPr>
    </w:p>
    <w:p w:rsidR="00E92DE4" w:rsidRDefault="00E92DE4" w:rsidP="00E92DE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          внесении </w:t>
      </w:r>
      <w:r w:rsidR="00C81BC6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изменений  </w:t>
      </w:r>
      <w:r w:rsidR="00C81BC6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в     постановление</w:t>
      </w:r>
    </w:p>
    <w:p w:rsidR="00C81BC6" w:rsidRDefault="00C81BC6" w:rsidP="00C81BC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№27-А</w:t>
      </w:r>
      <w:r w:rsidR="00E92DE4">
        <w:rPr>
          <w:b/>
          <w:sz w:val="24"/>
          <w:szCs w:val="24"/>
        </w:rPr>
        <w:t xml:space="preserve">        от  20.11.2013  года        «</w:t>
      </w:r>
      <w:r>
        <w:rPr>
          <w:b/>
          <w:sz w:val="24"/>
          <w:szCs w:val="24"/>
        </w:rPr>
        <w:t xml:space="preserve">Развитие культуры </w:t>
      </w:r>
    </w:p>
    <w:p w:rsidR="00C81BC6" w:rsidRDefault="00C81BC6" w:rsidP="00C81BC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 образования «</w:t>
      </w:r>
      <w:proofErr w:type="spellStart"/>
      <w:r>
        <w:rPr>
          <w:b/>
          <w:sz w:val="24"/>
          <w:szCs w:val="24"/>
        </w:rPr>
        <w:t>Верхнеграйворонский</w:t>
      </w:r>
      <w:proofErr w:type="spellEnd"/>
    </w:p>
    <w:p w:rsidR="00E92DE4" w:rsidRDefault="00C81BC6" w:rsidP="00C81BC6">
      <w:pPr>
        <w:spacing w:after="0"/>
        <w:rPr>
          <w:b/>
          <w:sz w:val="24"/>
          <w:szCs w:val="24"/>
          <w:u w:val="single"/>
        </w:rPr>
      </w:pPr>
      <w:r w:rsidRPr="00C81BC6">
        <w:rPr>
          <w:b/>
          <w:sz w:val="24"/>
          <w:szCs w:val="24"/>
          <w:u w:val="single"/>
        </w:rPr>
        <w:t xml:space="preserve">сельсовет»  </w:t>
      </w:r>
      <w:r w:rsidR="00E92DE4" w:rsidRPr="00C81BC6">
        <w:rPr>
          <w:b/>
          <w:sz w:val="24"/>
          <w:szCs w:val="24"/>
          <w:u w:val="single"/>
        </w:rPr>
        <w:t xml:space="preserve"> </w:t>
      </w:r>
      <w:proofErr w:type="spellStart"/>
      <w:r w:rsidR="00E92DE4" w:rsidRPr="00C81BC6">
        <w:rPr>
          <w:b/>
          <w:sz w:val="24"/>
          <w:szCs w:val="24"/>
          <w:u w:val="single"/>
        </w:rPr>
        <w:t>Касторенского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="00E92DE4">
        <w:rPr>
          <w:b/>
          <w:sz w:val="24"/>
          <w:szCs w:val="24"/>
          <w:u w:val="single"/>
        </w:rPr>
        <w:t xml:space="preserve"> района </w:t>
      </w:r>
      <w:r>
        <w:rPr>
          <w:b/>
          <w:sz w:val="24"/>
          <w:szCs w:val="24"/>
          <w:u w:val="single"/>
        </w:rPr>
        <w:t xml:space="preserve"> на 2014-2016 годы</w:t>
      </w:r>
    </w:p>
    <w:p w:rsidR="00E92DE4" w:rsidRDefault="00E92DE4" w:rsidP="00E92DE4">
      <w:pPr>
        <w:spacing w:after="0"/>
        <w:rPr>
          <w:b/>
          <w:sz w:val="24"/>
          <w:szCs w:val="24"/>
          <w:u w:val="single"/>
        </w:rPr>
      </w:pPr>
    </w:p>
    <w:p w:rsidR="00E92DE4" w:rsidRDefault="00E92DE4" w:rsidP="00E92DE4">
      <w:pPr>
        <w:spacing w:after="0"/>
        <w:rPr>
          <w:b/>
          <w:sz w:val="24"/>
          <w:szCs w:val="24"/>
          <w:u w:val="single"/>
        </w:rPr>
      </w:pPr>
    </w:p>
    <w:p w:rsidR="00E92DE4" w:rsidRDefault="00E92DE4" w:rsidP="00E92DE4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В соответствии с Федеральным законом от 03.02.2014г. №1-ФЗ «О приостановлении действия абзаца четвертого пункта 2 статьи 179 Бюджетного кодекса Российской Федерации», руководствуясь Уставом муниципального образования «</w:t>
      </w:r>
      <w:proofErr w:type="spellStart"/>
      <w:r>
        <w:rPr>
          <w:sz w:val="24"/>
          <w:szCs w:val="24"/>
        </w:rPr>
        <w:t>Верхнеграйворонский</w:t>
      </w:r>
      <w:proofErr w:type="spellEnd"/>
      <w:r>
        <w:rPr>
          <w:sz w:val="24"/>
          <w:szCs w:val="24"/>
        </w:rPr>
        <w:t xml:space="preserve"> сельсовет»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 Курской области</w:t>
      </w:r>
      <w:r w:rsidR="0049410A">
        <w:rPr>
          <w:sz w:val="24"/>
          <w:szCs w:val="24"/>
        </w:rPr>
        <w:t>,</w:t>
      </w:r>
      <w:r>
        <w:rPr>
          <w:sz w:val="24"/>
          <w:szCs w:val="24"/>
        </w:rPr>
        <w:t xml:space="preserve"> Администрация </w:t>
      </w:r>
      <w:proofErr w:type="spellStart"/>
      <w:r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ПОСТАНОВЛЯЕТ:</w:t>
      </w:r>
    </w:p>
    <w:p w:rsidR="00E92DE4" w:rsidRDefault="00E92DE4" w:rsidP="00E92DE4">
      <w:pPr>
        <w:spacing w:after="0"/>
        <w:jc w:val="both"/>
        <w:rPr>
          <w:b/>
          <w:sz w:val="24"/>
          <w:szCs w:val="24"/>
        </w:rPr>
      </w:pPr>
    </w:p>
    <w:p w:rsidR="00E92DE4" w:rsidRDefault="00E92DE4" w:rsidP="00E92DE4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1.В муниципальную программу «</w:t>
      </w:r>
      <w:r w:rsidR="00C81BC6">
        <w:rPr>
          <w:sz w:val="24"/>
          <w:szCs w:val="24"/>
        </w:rPr>
        <w:t>Развитие культуры муниципального образования «</w:t>
      </w:r>
      <w:proofErr w:type="spellStart"/>
      <w:r w:rsidR="00C81BC6">
        <w:rPr>
          <w:sz w:val="24"/>
          <w:szCs w:val="24"/>
        </w:rPr>
        <w:t>Верхнеграйворонский</w:t>
      </w:r>
      <w:proofErr w:type="spellEnd"/>
      <w:r w:rsidR="00C81BC6">
        <w:rPr>
          <w:sz w:val="24"/>
          <w:szCs w:val="24"/>
        </w:rPr>
        <w:t xml:space="preserve"> сельсовет»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 </w:t>
      </w:r>
      <w:r w:rsidR="00C81BC6">
        <w:rPr>
          <w:sz w:val="24"/>
          <w:szCs w:val="24"/>
        </w:rPr>
        <w:t>на 2014-2016 годы</w:t>
      </w:r>
      <w:r>
        <w:rPr>
          <w:sz w:val="24"/>
          <w:szCs w:val="24"/>
        </w:rPr>
        <w:t xml:space="preserve">» </w:t>
      </w:r>
      <w:r w:rsidR="0049410A">
        <w:rPr>
          <w:sz w:val="24"/>
          <w:szCs w:val="24"/>
        </w:rPr>
        <w:t>(далее – Программа) утвержденную</w:t>
      </w:r>
      <w:r>
        <w:rPr>
          <w:sz w:val="24"/>
          <w:szCs w:val="24"/>
        </w:rPr>
        <w:t xml:space="preserve">  постановлением Администрации </w:t>
      </w:r>
      <w:proofErr w:type="spellStart"/>
      <w:r>
        <w:rPr>
          <w:sz w:val="24"/>
          <w:szCs w:val="24"/>
        </w:rPr>
        <w:t>Вер</w:t>
      </w:r>
      <w:r w:rsidR="00C81BC6">
        <w:rPr>
          <w:sz w:val="24"/>
          <w:szCs w:val="24"/>
        </w:rPr>
        <w:t>хнеграйворонского</w:t>
      </w:r>
      <w:proofErr w:type="spellEnd"/>
      <w:r w:rsidR="00C81BC6">
        <w:rPr>
          <w:sz w:val="24"/>
          <w:szCs w:val="24"/>
        </w:rPr>
        <w:t xml:space="preserve"> сельсовета №27-А</w:t>
      </w:r>
      <w:r>
        <w:rPr>
          <w:sz w:val="24"/>
          <w:szCs w:val="24"/>
        </w:rPr>
        <w:t xml:space="preserve"> от 20.11.2013г. внести следующие изменения:</w:t>
      </w:r>
    </w:p>
    <w:p w:rsidR="00E92DE4" w:rsidRDefault="00E92DE4" w:rsidP="00E92DE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1.1. в паспорте Программ</w:t>
      </w:r>
      <w:proofErr w:type="gramStart"/>
      <w:r>
        <w:rPr>
          <w:sz w:val="24"/>
          <w:szCs w:val="24"/>
        </w:rPr>
        <w:t>ы-</w:t>
      </w:r>
      <w:proofErr w:type="gramEnd"/>
      <w:r>
        <w:rPr>
          <w:sz w:val="24"/>
          <w:szCs w:val="24"/>
        </w:rPr>
        <w:t xml:space="preserve"> </w:t>
      </w:r>
      <w:r w:rsidR="00C81BC6">
        <w:rPr>
          <w:sz w:val="24"/>
          <w:szCs w:val="24"/>
        </w:rPr>
        <w:t xml:space="preserve">общий объем финансирования </w:t>
      </w:r>
      <w:r>
        <w:rPr>
          <w:sz w:val="24"/>
          <w:szCs w:val="24"/>
        </w:rPr>
        <w:t xml:space="preserve">составляет цифру « </w:t>
      </w:r>
      <w:r w:rsidR="00C81BC6">
        <w:rPr>
          <w:sz w:val="24"/>
          <w:szCs w:val="24"/>
        </w:rPr>
        <w:t xml:space="preserve">1683,0тыс. руб.» изменить на цифру «1530,0 </w:t>
      </w:r>
      <w:proofErr w:type="spellStart"/>
      <w:r w:rsidR="00C81BC6"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», 2014 год цифру «</w:t>
      </w:r>
      <w:r w:rsidR="00C81BC6">
        <w:rPr>
          <w:sz w:val="24"/>
          <w:szCs w:val="24"/>
        </w:rPr>
        <w:t xml:space="preserve">561,0 </w:t>
      </w:r>
      <w:proofErr w:type="spellStart"/>
      <w:r w:rsidR="00C81BC6"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» изменить на цифру «</w:t>
      </w:r>
      <w:r w:rsidR="00C81BC6">
        <w:rPr>
          <w:sz w:val="24"/>
          <w:szCs w:val="24"/>
        </w:rPr>
        <w:t>408,0 тыс.руб.»;</w:t>
      </w:r>
    </w:p>
    <w:p w:rsidR="00E92DE4" w:rsidRDefault="00E92DE4" w:rsidP="00E92DE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1.2. в </w:t>
      </w:r>
      <w:r w:rsidR="00C81BC6">
        <w:rPr>
          <w:sz w:val="24"/>
          <w:szCs w:val="24"/>
        </w:rPr>
        <w:t xml:space="preserve">паспорте подпрограммы «Наследие» муниципальной программы «Развитие культуры </w:t>
      </w:r>
      <w:proofErr w:type="spellStart"/>
      <w:r w:rsidR="00C81BC6">
        <w:rPr>
          <w:sz w:val="24"/>
          <w:szCs w:val="24"/>
        </w:rPr>
        <w:t>Верхнеграйворонского</w:t>
      </w:r>
      <w:proofErr w:type="spellEnd"/>
      <w:r w:rsidR="00C81BC6">
        <w:rPr>
          <w:sz w:val="24"/>
          <w:szCs w:val="24"/>
        </w:rPr>
        <w:t xml:space="preserve"> сельсовета </w:t>
      </w:r>
      <w:proofErr w:type="spellStart"/>
      <w:r w:rsidR="00C81BC6">
        <w:rPr>
          <w:sz w:val="24"/>
          <w:szCs w:val="24"/>
        </w:rPr>
        <w:t>Касторенского</w:t>
      </w:r>
      <w:proofErr w:type="spellEnd"/>
      <w:r w:rsidR="00C81BC6">
        <w:rPr>
          <w:sz w:val="24"/>
          <w:szCs w:val="24"/>
        </w:rPr>
        <w:t xml:space="preserve"> района Курской области</w:t>
      </w:r>
      <w:r w:rsidR="0049410A">
        <w:rPr>
          <w:sz w:val="24"/>
          <w:szCs w:val="24"/>
        </w:rPr>
        <w:t>»</w:t>
      </w:r>
      <w:r w:rsidR="00C81BC6">
        <w:rPr>
          <w:sz w:val="24"/>
          <w:szCs w:val="24"/>
        </w:rPr>
        <w:t xml:space="preserve"> – объем ассигнований местного бюджета подпрограммы на 2014-2016 годы составляет</w:t>
      </w:r>
      <w:r>
        <w:rPr>
          <w:sz w:val="24"/>
          <w:szCs w:val="24"/>
        </w:rPr>
        <w:t xml:space="preserve"> цифру «</w:t>
      </w:r>
      <w:r w:rsidR="00267EE7">
        <w:rPr>
          <w:sz w:val="24"/>
          <w:szCs w:val="24"/>
        </w:rPr>
        <w:t>549,0 тыс</w:t>
      </w:r>
      <w:proofErr w:type="gramStart"/>
      <w:r w:rsidR="00267EE7">
        <w:rPr>
          <w:sz w:val="24"/>
          <w:szCs w:val="24"/>
        </w:rPr>
        <w:t>.р</w:t>
      </w:r>
      <w:proofErr w:type="gramEnd"/>
      <w:r w:rsidR="00267EE7">
        <w:rPr>
          <w:sz w:val="24"/>
          <w:szCs w:val="24"/>
        </w:rPr>
        <w:t>уб.</w:t>
      </w:r>
      <w:r>
        <w:rPr>
          <w:sz w:val="24"/>
          <w:szCs w:val="24"/>
        </w:rPr>
        <w:t>» изменить на цифру «</w:t>
      </w:r>
      <w:r w:rsidR="00267EE7">
        <w:rPr>
          <w:sz w:val="24"/>
          <w:szCs w:val="24"/>
        </w:rPr>
        <w:t xml:space="preserve">502,0 </w:t>
      </w:r>
      <w:proofErr w:type="spellStart"/>
      <w:r w:rsidR="00267EE7"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», 2014 год цифру «</w:t>
      </w:r>
      <w:r w:rsidR="00267EE7">
        <w:rPr>
          <w:sz w:val="24"/>
          <w:szCs w:val="24"/>
        </w:rPr>
        <w:t xml:space="preserve">183,0 </w:t>
      </w:r>
      <w:proofErr w:type="spellStart"/>
      <w:r w:rsidR="00267EE7">
        <w:rPr>
          <w:sz w:val="24"/>
          <w:szCs w:val="24"/>
        </w:rPr>
        <w:t>тыс.руб</w:t>
      </w:r>
      <w:proofErr w:type="spellEnd"/>
      <w:r w:rsidR="00267EE7">
        <w:rPr>
          <w:sz w:val="24"/>
          <w:szCs w:val="24"/>
        </w:rPr>
        <w:t xml:space="preserve">» </w:t>
      </w:r>
      <w:r>
        <w:rPr>
          <w:sz w:val="24"/>
          <w:szCs w:val="24"/>
        </w:rPr>
        <w:t>изменить на цифру «</w:t>
      </w:r>
      <w:r w:rsidR="00267EE7">
        <w:rPr>
          <w:sz w:val="24"/>
          <w:szCs w:val="24"/>
        </w:rPr>
        <w:t xml:space="preserve">136,0 </w:t>
      </w:r>
      <w:proofErr w:type="spellStart"/>
      <w:r w:rsidR="00267EE7"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»;</w:t>
      </w:r>
    </w:p>
    <w:p w:rsidR="00267EE7" w:rsidRDefault="00E92DE4" w:rsidP="00267EE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1.3</w:t>
      </w:r>
      <w:r w:rsidR="00267EE7" w:rsidRPr="00267EE7">
        <w:rPr>
          <w:sz w:val="24"/>
          <w:szCs w:val="24"/>
        </w:rPr>
        <w:t xml:space="preserve"> </w:t>
      </w:r>
      <w:r w:rsidR="00267EE7">
        <w:rPr>
          <w:sz w:val="24"/>
          <w:szCs w:val="24"/>
        </w:rPr>
        <w:t xml:space="preserve">в паспорте подпрограммы «Искусство» муниципальной программы «Развитие культуры </w:t>
      </w:r>
      <w:proofErr w:type="spellStart"/>
      <w:r w:rsidR="00267EE7">
        <w:rPr>
          <w:sz w:val="24"/>
          <w:szCs w:val="24"/>
        </w:rPr>
        <w:t>Верхнеграйворонского</w:t>
      </w:r>
      <w:proofErr w:type="spellEnd"/>
      <w:r w:rsidR="00267EE7">
        <w:rPr>
          <w:sz w:val="24"/>
          <w:szCs w:val="24"/>
        </w:rPr>
        <w:t xml:space="preserve"> сельсовета </w:t>
      </w:r>
      <w:proofErr w:type="spellStart"/>
      <w:r w:rsidR="00267EE7">
        <w:rPr>
          <w:sz w:val="24"/>
          <w:szCs w:val="24"/>
        </w:rPr>
        <w:t>Касторенского</w:t>
      </w:r>
      <w:proofErr w:type="spellEnd"/>
      <w:r w:rsidR="00267EE7">
        <w:rPr>
          <w:sz w:val="24"/>
          <w:szCs w:val="24"/>
        </w:rPr>
        <w:t xml:space="preserve"> района Курской области</w:t>
      </w:r>
      <w:r w:rsidR="0049410A">
        <w:rPr>
          <w:sz w:val="24"/>
          <w:szCs w:val="24"/>
        </w:rPr>
        <w:t>»</w:t>
      </w:r>
      <w:r w:rsidR="00267EE7">
        <w:rPr>
          <w:sz w:val="24"/>
          <w:szCs w:val="24"/>
        </w:rPr>
        <w:t xml:space="preserve"> – объем ассигнований местного бюджета подпрограммы на 2014-2016 годы составляет цифру «1134,0 тыс</w:t>
      </w:r>
      <w:proofErr w:type="gramStart"/>
      <w:r w:rsidR="00267EE7">
        <w:rPr>
          <w:sz w:val="24"/>
          <w:szCs w:val="24"/>
        </w:rPr>
        <w:t>.р</w:t>
      </w:r>
      <w:proofErr w:type="gramEnd"/>
      <w:r w:rsidR="00267EE7">
        <w:rPr>
          <w:sz w:val="24"/>
          <w:szCs w:val="24"/>
        </w:rPr>
        <w:t xml:space="preserve">уб.» изменить на цифру «1028,0 </w:t>
      </w:r>
      <w:proofErr w:type="spellStart"/>
      <w:r w:rsidR="00267EE7">
        <w:rPr>
          <w:sz w:val="24"/>
          <w:szCs w:val="24"/>
        </w:rPr>
        <w:t>тыс.руб</w:t>
      </w:r>
      <w:proofErr w:type="spellEnd"/>
      <w:r w:rsidR="00267EE7">
        <w:rPr>
          <w:sz w:val="24"/>
          <w:szCs w:val="24"/>
        </w:rPr>
        <w:t xml:space="preserve">», 2014 год цифру «378,0 </w:t>
      </w:r>
      <w:proofErr w:type="spellStart"/>
      <w:r w:rsidR="00267EE7">
        <w:rPr>
          <w:sz w:val="24"/>
          <w:szCs w:val="24"/>
        </w:rPr>
        <w:t>тыс.руб</w:t>
      </w:r>
      <w:proofErr w:type="spellEnd"/>
      <w:r w:rsidR="00267EE7">
        <w:rPr>
          <w:sz w:val="24"/>
          <w:szCs w:val="24"/>
        </w:rPr>
        <w:t xml:space="preserve">» изменить на цифру «272,0 </w:t>
      </w:r>
      <w:proofErr w:type="spellStart"/>
      <w:r w:rsidR="00267EE7">
        <w:rPr>
          <w:sz w:val="24"/>
          <w:szCs w:val="24"/>
        </w:rPr>
        <w:t>тыс.руб</w:t>
      </w:r>
      <w:proofErr w:type="spellEnd"/>
      <w:r w:rsidR="00267EE7">
        <w:rPr>
          <w:sz w:val="24"/>
          <w:szCs w:val="24"/>
        </w:rPr>
        <w:t>»;</w:t>
      </w:r>
    </w:p>
    <w:p w:rsidR="00E92DE4" w:rsidRDefault="00E92DE4" w:rsidP="00E92DE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1.4. </w:t>
      </w:r>
      <w:r w:rsidR="00267EE7">
        <w:rPr>
          <w:sz w:val="24"/>
          <w:szCs w:val="24"/>
        </w:rPr>
        <w:t xml:space="preserve">в таблице №5 </w:t>
      </w:r>
      <w:r w:rsidR="0049410A">
        <w:rPr>
          <w:sz w:val="24"/>
          <w:szCs w:val="24"/>
        </w:rPr>
        <w:t>«</w:t>
      </w:r>
      <w:r w:rsidR="00267EE7">
        <w:rPr>
          <w:sz w:val="24"/>
          <w:szCs w:val="24"/>
        </w:rPr>
        <w:t>Расходы местного бюджета на реа</w:t>
      </w:r>
      <w:r w:rsidR="0049410A">
        <w:rPr>
          <w:sz w:val="24"/>
          <w:szCs w:val="24"/>
        </w:rPr>
        <w:t xml:space="preserve">лизацию муниципальной программы» </w:t>
      </w:r>
      <w:r w:rsidR="00267EE7">
        <w:rPr>
          <w:sz w:val="24"/>
          <w:szCs w:val="24"/>
        </w:rPr>
        <w:t>2014 год</w:t>
      </w:r>
      <w:r>
        <w:rPr>
          <w:sz w:val="24"/>
          <w:szCs w:val="24"/>
        </w:rPr>
        <w:t xml:space="preserve"> цифру «</w:t>
      </w:r>
      <w:r w:rsidR="00267EE7">
        <w:rPr>
          <w:sz w:val="24"/>
          <w:szCs w:val="24"/>
        </w:rPr>
        <w:t>561,0</w:t>
      </w:r>
      <w:r>
        <w:rPr>
          <w:sz w:val="24"/>
          <w:szCs w:val="24"/>
        </w:rPr>
        <w:t>» изменить на цифру «</w:t>
      </w:r>
      <w:r w:rsidR="00267EE7">
        <w:rPr>
          <w:sz w:val="24"/>
          <w:szCs w:val="24"/>
        </w:rPr>
        <w:t>408</w:t>
      </w:r>
      <w:r>
        <w:rPr>
          <w:sz w:val="24"/>
          <w:szCs w:val="24"/>
        </w:rPr>
        <w:t>,0»</w:t>
      </w:r>
      <w:r w:rsidR="00267EE7">
        <w:rPr>
          <w:sz w:val="24"/>
          <w:szCs w:val="24"/>
        </w:rPr>
        <w:t>;</w:t>
      </w:r>
    </w:p>
    <w:p w:rsidR="00267EE7" w:rsidRDefault="00267EE7" w:rsidP="00E92DE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1.5.</w:t>
      </w:r>
      <w:r w:rsidRPr="00267E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таблице №6 </w:t>
      </w:r>
      <w:r w:rsidR="0049410A">
        <w:rPr>
          <w:sz w:val="24"/>
          <w:szCs w:val="24"/>
        </w:rPr>
        <w:t>«</w:t>
      </w:r>
      <w:r>
        <w:rPr>
          <w:sz w:val="24"/>
          <w:szCs w:val="24"/>
        </w:rPr>
        <w:t>Расходы местного бюджета, областного, федерального бюджета и внебюджетных источников на реализацию муниципальной программы</w:t>
      </w:r>
      <w:r w:rsidR="0049410A">
        <w:rPr>
          <w:sz w:val="24"/>
          <w:szCs w:val="24"/>
        </w:rPr>
        <w:t>»</w:t>
      </w:r>
      <w:r>
        <w:rPr>
          <w:sz w:val="24"/>
          <w:szCs w:val="24"/>
        </w:rPr>
        <w:t xml:space="preserve"> всего 2014 год цифру «561,0» изменить на цифру «408,0»</w:t>
      </w:r>
      <w:r w:rsidR="00251665">
        <w:rPr>
          <w:sz w:val="24"/>
          <w:szCs w:val="24"/>
        </w:rPr>
        <w:t>, местный бюджет 2014 год цифру «561,0» изменить на цифру «408,0».</w:t>
      </w:r>
    </w:p>
    <w:p w:rsidR="00251665" w:rsidRDefault="00251665" w:rsidP="00E92DE4">
      <w:pPr>
        <w:spacing w:after="0"/>
        <w:jc w:val="both"/>
        <w:rPr>
          <w:sz w:val="24"/>
          <w:szCs w:val="24"/>
        </w:rPr>
      </w:pPr>
    </w:p>
    <w:p w:rsidR="00E92DE4" w:rsidRDefault="00E92DE4" w:rsidP="00E92D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2.Постановление вступает</w:t>
      </w:r>
      <w:r w:rsidR="0049410A">
        <w:rPr>
          <w:sz w:val="24"/>
          <w:szCs w:val="24"/>
        </w:rPr>
        <w:t xml:space="preserve"> в силу</w:t>
      </w:r>
      <w:r>
        <w:rPr>
          <w:sz w:val="24"/>
          <w:szCs w:val="24"/>
        </w:rPr>
        <w:t xml:space="preserve"> со дня подписания и распространяется на правоотношения, возникшие с 1 мая 2014 года.</w:t>
      </w:r>
    </w:p>
    <w:p w:rsidR="00E92DE4" w:rsidRDefault="00E92DE4" w:rsidP="00E92D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3.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E92DE4" w:rsidRDefault="00E92DE4" w:rsidP="00E92DE4">
      <w:pPr>
        <w:jc w:val="both"/>
        <w:rPr>
          <w:sz w:val="24"/>
          <w:szCs w:val="24"/>
        </w:rPr>
      </w:pPr>
    </w:p>
    <w:p w:rsidR="00E92DE4" w:rsidRDefault="00E92DE4" w:rsidP="00E92DE4">
      <w:pPr>
        <w:jc w:val="both"/>
        <w:rPr>
          <w:sz w:val="24"/>
          <w:szCs w:val="24"/>
        </w:rPr>
      </w:pPr>
    </w:p>
    <w:p w:rsidR="00E92DE4" w:rsidRDefault="00E92DE4" w:rsidP="00E92D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Глава Администрации</w:t>
      </w:r>
    </w:p>
    <w:p w:rsidR="00E92DE4" w:rsidRDefault="00E92DE4" w:rsidP="00E92DE4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сельсовета:___________________Н.П.Залузский</w:t>
      </w:r>
      <w:proofErr w:type="spellEnd"/>
      <w:r>
        <w:rPr>
          <w:sz w:val="24"/>
          <w:szCs w:val="24"/>
        </w:rPr>
        <w:t>.</w:t>
      </w:r>
    </w:p>
    <w:p w:rsidR="00E92DE4" w:rsidRDefault="00E92DE4" w:rsidP="00E92DE4">
      <w:pPr>
        <w:jc w:val="both"/>
        <w:rPr>
          <w:b/>
          <w:sz w:val="24"/>
          <w:szCs w:val="24"/>
        </w:rPr>
      </w:pPr>
    </w:p>
    <w:p w:rsidR="00E92DE4" w:rsidRDefault="00E92DE4" w:rsidP="00E92DE4">
      <w:pPr>
        <w:spacing w:after="0"/>
        <w:jc w:val="both"/>
        <w:rPr>
          <w:sz w:val="24"/>
          <w:szCs w:val="24"/>
        </w:rPr>
      </w:pPr>
    </w:p>
    <w:p w:rsidR="00E95DAE" w:rsidRDefault="00C81BC6" w:rsidP="00E92DE4">
      <w:pPr>
        <w:jc w:val="center"/>
      </w:pPr>
      <w:r>
        <w:t xml:space="preserve">                       </w:t>
      </w:r>
    </w:p>
    <w:sectPr w:rsidR="00E95DAE" w:rsidSect="003A2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E92DE4"/>
    <w:rsid w:val="00251665"/>
    <w:rsid w:val="00267EE7"/>
    <w:rsid w:val="003A29E4"/>
    <w:rsid w:val="0049410A"/>
    <w:rsid w:val="00C81BC6"/>
    <w:rsid w:val="00E92DE4"/>
    <w:rsid w:val="00E9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E92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E92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cp:lastPrinted>2014-05-28T06:10:00Z</cp:lastPrinted>
  <dcterms:created xsi:type="dcterms:W3CDTF">2014-05-27T10:55:00Z</dcterms:created>
  <dcterms:modified xsi:type="dcterms:W3CDTF">2014-05-28T06:12:00Z</dcterms:modified>
</cp:coreProperties>
</file>