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4315BC" w:rsidRDefault="00697BD5" w:rsidP="00AD62A9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 выполнении Плана мероприятий по противодействию коррупции в Администрации </w:t>
      </w:r>
      <w:proofErr w:type="spellStart"/>
      <w:r w:rsidR="004315BC">
        <w:rPr>
          <w:rStyle w:val="a4"/>
        </w:rPr>
        <w:t>Верхнеграйворонского</w:t>
      </w:r>
      <w:proofErr w:type="spellEnd"/>
      <w:r>
        <w:rPr>
          <w:rStyle w:val="a4"/>
        </w:rPr>
        <w:t xml:space="preserve">  сельсове</w:t>
      </w:r>
      <w:r w:rsidR="00A241B0">
        <w:rPr>
          <w:rStyle w:val="a4"/>
        </w:rPr>
        <w:t xml:space="preserve">та </w:t>
      </w:r>
      <w:proofErr w:type="spellStart"/>
      <w:r w:rsidR="00A241B0">
        <w:rPr>
          <w:rStyle w:val="a4"/>
        </w:rPr>
        <w:t>Касторенского</w:t>
      </w:r>
      <w:proofErr w:type="spellEnd"/>
      <w:r w:rsidR="00A241B0">
        <w:rPr>
          <w:rStyle w:val="a4"/>
        </w:rPr>
        <w:t xml:space="preserve"> района </w:t>
      </w:r>
    </w:p>
    <w:p w:rsidR="00A241B0" w:rsidRDefault="00A241B0" w:rsidP="00AD62A9">
      <w:pPr>
        <w:pStyle w:val="a3"/>
        <w:spacing w:after="0" w:afterAutospacing="0"/>
        <w:jc w:val="center"/>
      </w:pPr>
      <w:r>
        <w:rPr>
          <w:rStyle w:val="a4"/>
        </w:rPr>
        <w:t xml:space="preserve"> за 2021</w:t>
      </w:r>
      <w:r w:rsidR="00697BD5">
        <w:rPr>
          <w:rStyle w:val="a4"/>
        </w:rPr>
        <w:t xml:space="preserve"> год</w:t>
      </w:r>
    </w:p>
    <w:p w:rsidR="00697BD5" w:rsidRDefault="00A241B0" w:rsidP="004315BC">
      <w:pPr>
        <w:pStyle w:val="a3"/>
        <w:spacing w:after="0" w:afterAutospacing="0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697BD5">
        <w:t> </w:t>
      </w:r>
      <w:proofErr w:type="spellStart"/>
      <w:r w:rsidR="004315BC">
        <w:t>Верхнеграйворонского</w:t>
      </w:r>
      <w:proofErr w:type="spellEnd"/>
      <w:r w:rsidR="00697BD5">
        <w:t xml:space="preserve"> сельсов</w:t>
      </w:r>
      <w:r>
        <w:t xml:space="preserve">ета </w:t>
      </w:r>
      <w:proofErr w:type="spellStart"/>
      <w:r>
        <w:t>Касторенского</w:t>
      </w:r>
      <w:proofErr w:type="spellEnd"/>
      <w:r>
        <w:t xml:space="preserve"> района на 2021-2023</w:t>
      </w:r>
      <w:r w:rsidR="00697BD5">
        <w:t xml:space="preserve"> годы утвержден постановлением Администрации </w:t>
      </w:r>
      <w:proofErr w:type="spellStart"/>
      <w:r w:rsidR="004315BC">
        <w:t>Верхнеграйворонского</w:t>
      </w:r>
      <w:proofErr w:type="spellEnd"/>
      <w:r w:rsidR="00697BD5">
        <w:t xml:space="preserve"> сельс</w:t>
      </w:r>
      <w:r>
        <w:t xml:space="preserve">овета </w:t>
      </w:r>
      <w:proofErr w:type="spellStart"/>
      <w:r>
        <w:t>Касторенского</w:t>
      </w:r>
      <w:proofErr w:type="spellEnd"/>
      <w:r>
        <w:t xml:space="preserve"> района Курской области  от 27.04.2021 года № 28.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2021</w:t>
      </w:r>
      <w:r w:rsidR="00697BD5">
        <w:t xml:space="preserve"> г. в </w:t>
      </w:r>
      <w:r>
        <w:t xml:space="preserve">Администрации </w:t>
      </w:r>
      <w:proofErr w:type="spellStart"/>
      <w:r w:rsidR="004315BC">
        <w:t>Верхнеграйворонского</w:t>
      </w:r>
      <w:proofErr w:type="spellEnd"/>
      <w:r>
        <w:t xml:space="preserve">  сельсовета</w:t>
      </w:r>
      <w:r w:rsidR="00697BD5">
        <w:t xml:space="preserve"> </w:t>
      </w:r>
      <w:proofErr w:type="spellStart"/>
      <w:r w:rsidR="00697BD5">
        <w:t>Касторенского</w:t>
      </w:r>
      <w:proofErr w:type="spellEnd"/>
      <w:r w:rsidR="00697BD5">
        <w:t xml:space="preserve"> района:</w:t>
      </w:r>
    </w:p>
    <w:p w:rsidR="00697BD5" w:rsidRDefault="00697BD5" w:rsidP="00697BD5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proofErr w:type="spellStart"/>
      <w:r w:rsidR="004315BC">
        <w:t>Верхнеграйворонского</w:t>
      </w:r>
      <w:proofErr w:type="spellEnd"/>
      <w:r>
        <w:t xml:space="preserve">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</w:t>
      </w:r>
      <w:proofErr w:type="spellStart"/>
      <w:r w:rsidR="004315BC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</w:t>
      </w:r>
      <w:proofErr w:type="spellStart"/>
      <w:r w:rsidR="004315BC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 xml:space="preserve">-  проводит ежегодные встречи с населением, отчет Главы </w:t>
      </w:r>
      <w:proofErr w:type="spellStart"/>
      <w:r w:rsidR="004315BC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 xml:space="preserve">лиц, замещающих муниципальные должности и муниципальных служащих Администрации </w:t>
      </w:r>
      <w:proofErr w:type="spellStart"/>
      <w:r w:rsidR="004315BC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 w:rsidR="004315BC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A241B0" w:rsidP="00697BD5">
      <w:pPr>
        <w:pStyle w:val="a3"/>
        <w:jc w:val="both"/>
      </w:pPr>
      <w:r>
        <w:t xml:space="preserve">           В 2021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 w:rsidR="004315BC">
        <w:t>Верхнеграйворонского</w:t>
      </w:r>
      <w:proofErr w:type="spellEnd"/>
      <w:r w:rsidR="00697BD5">
        <w:t xml:space="preserve"> сельсовета </w:t>
      </w:r>
      <w:proofErr w:type="spellStart"/>
      <w:r w:rsidR="00697BD5">
        <w:t>Касторенского</w:t>
      </w:r>
      <w:proofErr w:type="spellEnd"/>
      <w:r w:rsidR="00697BD5">
        <w:t xml:space="preserve">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</w:t>
      </w:r>
      <w:proofErr w:type="spellStart"/>
      <w:r w:rsidR="004315BC">
        <w:t>Верхнеграйворонского</w:t>
      </w:r>
      <w:proofErr w:type="spellEnd"/>
      <w:r>
        <w:t xml:space="preserve"> сельсовета  </w:t>
      </w:r>
      <w:proofErr w:type="spellStart"/>
      <w:r>
        <w:t>Касторенского</w:t>
      </w:r>
      <w:proofErr w:type="spellEnd"/>
      <w:r>
        <w:t xml:space="preserve"> района, заместитель Главы </w:t>
      </w:r>
      <w:proofErr w:type="spellStart"/>
      <w:r w:rsidR="004315BC">
        <w:t>Верхнеграйворонского</w:t>
      </w:r>
      <w:proofErr w:type="spellEnd"/>
      <w:r>
        <w:t xml:space="preserve"> сельсовета     </w:t>
      </w:r>
      <w:r w:rsidR="004315BC">
        <w:t>Семенова Т.И</w:t>
      </w:r>
      <w:r>
        <w:t>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D5"/>
    <w:rsid w:val="00026EF4"/>
    <w:rsid w:val="001828EF"/>
    <w:rsid w:val="004315BC"/>
    <w:rsid w:val="006674CA"/>
    <w:rsid w:val="00697BD5"/>
    <w:rsid w:val="00842A9F"/>
    <w:rsid w:val="00897D18"/>
    <w:rsid w:val="008A62A9"/>
    <w:rsid w:val="00A241B0"/>
    <w:rsid w:val="00AD62A9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2021-02-15T12:19:00Z</dcterms:created>
  <dcterms:modified xsi:type="dcterms:W3CDTF">2022-01-21T12:58:00Z</dcterms:modified>
</cp:coreProperties>
</file>