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29" w:rsidRPr="00DE3829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E3829" w:rsidRPr="00DE3829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3829" w:rsidRPr="00DE3829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>ВЕРХНЕГРАЙВОРОНСКОГО  СЕЛЬСОВЕТА</w:t>
      </w:r>
    </w:p>
    <w:p w:rsidR="00DE3829" w:rsidRPr="00DE3829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>КАСТОРЕНСКОГО  РАЙОНА   КУРСКОЙ  ОБЛАСТИ</w:t>
      </w:r>
    </w:p>
    <w:p w:rsidR="00DE3829" w:rsidRPr="00DE3829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29" w:rsidRPr="00DE3829" w:rsidRDefault="00DE3829" w:rsidP="00DE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181D" w:rsidRDefault="00DE3829" w:rsidP="00DE3829">
      <w:pPr>
        <w:rPr>
          <w:rFonts w:ascii="Times New Roman" w:hAnsi="Times New Roman" w:cs="Times New Roman"/>
          <w:b/>
          <w:sz w:val="28"/>
          <w:szCs w:val="28"/>
        </w:rPr>
      </w:pPr>
      <w:r w:rsidRPr="00DE3829">
        <w:rPr>
          <w:rFonts w:ascii="Times New Roman" w:hAnsi="Times New Roman" w:cs="Times New Roman"/>
          <w:b/>
          <w:sz w:val="28"/>
          <w:szCs w:val="28"/>
        </w:rPr>
        <w:t xml:space="preserve">от   02 декабря 2022 года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58</w:t>
      </w:r>
    </w:p>
    <w:p w:rsidR="00DE3829" w:rsidRDefault="00DE3829" w:rsidP="00DE3829">
      <w:pPr>
        <w:rPr>
          <w:rFonts w:ascii="Times New Roman" w:hAnsi="Times New Roman" w:cs="Times New Roman"/>
          <w:b/>
          <w:sz w:val="28"/>
          <w:szCs w:val="28"/>
        </w:rPr>
      </w:pPr>
    </w:p>
    <w:p w:rsidR="00DE3829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«Об  архиве Администрации</w:t>
      </w:r>
    </w:p>
    <w:p w:rsidR="00DE3829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E3829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DE3829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29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5725D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приказом </w:t>
      </w:r>
      <w:proofErr w:type="spellStart"/>
      <w:r w:rsidRPr="00B5725D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Росархива</w:t>
      </w:r>
      <w:proofErr w:type="spellEnd"/>
      <w:r w:rsidRPr="00B5725D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от 11.04.2018 № 42 «Об утверждении примерного положения об архиве организации», в целях обеспечения сохранности документов </w:t>
      </w: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B5725D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Верхнеграйворонского</w:t>
      </w:r>
      <w:proofErr w:type="spellEnd"/>
      <w:r w:rsidRPr="00B5725D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 ПОСТАНВЛЯЕТ:</w:t>
      </w:r>
      <w:proofErr w:type="gramEnd"/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1.Утвердить положение «Об архиве Администрации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области»</w:t>
      </w: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2.Постановление вступает в силу со дня его подписания,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в сети Интернет.</w:t>
      </w: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3.</w:t>
      </w:r>
      <w:proofErr w:type="gram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сельсовета.</w:t>
      </w: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И.о. Главы </w:t>
      </w:r>
    </w:p>
    <w:p w:rsidR="00B5725D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Верхнерайворонского</w:t>
      </w:r>
      <w:proofErr w:type="spellEnd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сельсовета:________________Т.И.Семенова</w:t>
      </w:r>
      <w:proofErr w:type="spellEnd"/>
    </w:p>
    <w:p w:rsidR="00DB0FE0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0FE0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0FE0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0FE0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0FE0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0FE0" w:rsidRDefault="00DB0FE0" w:rsidP="00DB0FE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 </w:t>
      </w:r>
      <w:r>
        <w:rPr>
          <w:rFonts w:ascii="Times New Roman" w:hAnsi="Times New Roman" w:cs="Times New Roman"/>
          <w:sz w:val="24"/>
          <w:szCs w:val="24"/>
        </w:rPr>
        <w:br/>
        <w:t>постановлением  Администрации</w:t>
      </w:r>
    </w:p>
    <w:p w:rsidR="00DB0FE0" w:rsidRDefault="00DB0FE0" w:rsidP="00DB0FE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 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02.12.2022г. №58</w:t>
      </w:r>
    </w:p>
    <w:p w:rsidR="00DB0FE0" w:rsidRDefault="00DB0FE0" w:rsidP="00DB0FE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B0FE0" w:rsidRDefault="00DB0FE0" w:rsidP="00DB0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B0FE0" w:rsidRDefault="00DB0FE0" w:rsidP="00DB0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архиве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района Курской области </w:t>
      </w:r>
    </w:p>
    <w:p w:rsidR="00DB0FE0" w:rsidRDefault="00DB0FE0" w:rsidP="00DB0FE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B0FE0" w:rsidRDefault="00DB0FE0" w:rsidP="00DB0FE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DB0FE0" w:rsidRDefault="00DB0FE0" w:rsidP="00DB0FE0">
      <w:pPr>
        <w:pStyle w:val="2"/>
        <w:shd w:val="clear" w:color="auto" w:fill="FFFFFF"/>
        <w:tabs>
          <w:tab w:val="left" w:pos="709"/>
          <w:tab w:val="left" w:pos="851"/>
        </w:tabs>
        <w:spacing w:before="0" w:after="255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    1. Положение об архиве  </w:t>
      </w:r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3262C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Курской области (далее Администрация сельсовета)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разработано в соответствии с </w:t>
      </w:r>
      <w:r w:rsidR="003262C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Примерным  положением об архиве организации, утвержденным приказом </w:t>
      </w:r>
      <w:proofErr w:type="spellStart"/>
      <w:r w:rsidR="003262C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Росархива</w:t>
      </w:r>
      <w:proofErr w:type="spellEnd"/>
      <w:r w:rsidR="003262C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от 11.04.2018г. №42.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2. Положение  </w:t>
      </w:r>
      <w:r w:rsidR="003262C8">
        <w:rPr>
          <w:rFonts w:ascii="Times New Roman" w:hAnsi="Times New Roman" w:cs="Times New Roman"/>
          <w:sz w:val="28"/>
          <w:szCs w:val="28"/>
        </w:rPr>
        <w:t>об архиве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</w:t>
      </w:r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сельсовета утверждается Главой 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Верхнеграйворонского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сельсовета 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Касторенского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раона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Курскойбласти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далее-Глава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сельсовета) после согласования экспертной  комиссии Администрации сельсовета и экспертно-проверочной комиссии (</w:t>
      </w:r>
      <w:proofErr w:type="spellStart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далее-ЭПК</w:t>
      </w:r>
      <w:proofErr w:type="spellEnd"/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) архивного управления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FE0" w:rsidRDefault="00DB0FE0" w:rsidP="00DB0FE0">
      <w:pPr>
        <w:shd w:val="clear" w:color="auto" w:fill="FFFFFF"/>
        <w:tabs>
          <w:tab w:val="left" w:pos="709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 Архив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сельсовета </w:t>
      </w:r>
      <w:r w:rsidR="003262C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(далее по тексту – архив)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 </w:t>
      </w:r>
      <w:r w:rsidR="0032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полномочия по приему архивных документов, образовавшихся в деятельности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обеспечивает их учет, сохранность, упорядочение и использование,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подготовку к передаче на постоянное хранение в </w:t>
      </w:r>
      <w:r w:rsidR="0032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</w:t>
      </w:r>
      <w:r w:rsidR="0032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документов, отнесенных в установленном порядке к составу Архивного фонда Курской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F23CA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4. </w:t>
      </w:r>
      <w:r w:rsidR="00F23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 в своей деятельности Федеральным законом «Об архивном деле в Российской Федерации»,  нормативными правовыми актами Министерства культуры Российской Федерации, приказами и методическими документами Федерального архивного агентства, распорядительными актами Главы сельсовета и Администрации сельсовета, а также настоящим Положением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 Состав документов Архива </w:t>
      </w:r>
    </w:p>
    <w:p w:rsidR="00DB0FE0" w:rsidRDefault="00DB0FE0" w:rsidP="00DB0FE0">
      <w:pPr>
        <w:shd w:val="clear" w:color="auto" w:fill="FFFFFF"/>
        <w:tabs>
          <w:tab w:val="left" w:pos="426"/>
          <w:tab w:val="left" w:pos="709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23C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Архив хранит:</w:t>
      </w:r>
    </w:p>
    <w:p w:rsidR="00DB0FE0" w:rsidRDefault="00F23CAA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окументы постоянного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хранения, документы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временных (свыше 10 лет) сроков хранения, в том числе документы по личному составу, образовавшиеся в деятельности </w:t>
      </w:r>
      <w:r w:rsidR="00DB0FE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B0FE0" w:rsidRDefault="00C5705B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справочно-поисковые средства к документам и учетные документы архива</w:t>
      </w:r>
    </w:p>
    <w:p w:rsidR="00DB0FE0" w:rsidRDefault="00DB0FE0" w:rsidP="00DB0FE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III. Задачи Архива организации</w:t>
      </w:r>
    </w:p>
    <w:p w:rsidR="00DB0FE0" w:rsidRDefault="00DB0FE0" w:rsidP="00DB0FE0">
      <w:pPr>
        <w:shd w:val="clear" w:color="auto" w:fill="FFFFFF"/>
        <w:tabs>
          <w:tab w:val="left" w:pos="85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К задачам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рхива относятся: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 Организация хранения документов, состав которых предусмотрен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разделом</w:t>
      </w:r>
      <w:r w:rsidR="00C5705B" w:rsidRP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C5705B" w:rsidRP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 положения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Комплектование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рхива документами, образовавшимися в деятельности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Учет документов, находящихся на хранении в </w:t>
      </w:r>
      <w:r w:rsidR="00F94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Использование документов, находящихся на хранении в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.5. Подготовка и своевременная передача документов Архивного фонда Курской области на постоянное хранение в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сроками и требованиями, установленными законодательством об архивном деле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IV. Функции Архива организации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Архив осуществляет следующие функции: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сельсовета,</w:t>
      </w:r>
      <w:r w:rsidR="00C5705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утвержденным графиком.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Ведет учет документов и фондов, находящихся на хранении в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Представляет в </w:t>
      </w:r>
      <w:r w:rsidR="00C57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учетные сведения об объеме и составе хранящихся в архиве документов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установленной форме (паспорт архива)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Систематизирует и размещает документы, поступающие на хранение в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архив,  образовавшиеся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деятельности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 Осущест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вляет подготовку и представляет на рассмотрение ЭК Администрации сельсовета </w:t>
      </w:r>
      <w:proofErr w:type="gramStart"/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ЭПК архивного управления Курской области соответствующие описи дел и акты.</w:t>
      </w:r>
    </w:p>
    <w:p w:rsidR="00DB0FE0" w:rsidRDefault="00DB0FE0" w:rsidP="00DB0FE0">
      <w:pPr>
        <w:shd w:val="clear" w:color="auto" w:fill="FFFFFF"/>
        <w:tabs>
          <w:tab w:val="left" w:pos="85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.6. Организует передачу документов Архивного фонда Курской области  на постоянное хранение в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.7. Организует и проводит экспертизу ценности документов временных (свыше 10 лет) сроков хране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ния, находящихся на хранении в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D62553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.8. Проводит мероприятия по обеспечению сохранности докумен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тов, находящихся на хранении в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62553" w:rsidRDefault="00DB0FE0" w:rsidP="00D6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.9. Организует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осуществляет использование архивных документов: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информирование руководства и 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сотрудников структурных подразделений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оставе и содержании документов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рхива</w:t>
      </w:r>
      <w:r w:rsidR="00D62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25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пользователей – о местонахождении архивных документов;</w:t>
      </w:r>
    </w:p>
    <w:p w:rsidR="00D62553" w:rsidRDefault="00D62553" w:rsidP="00D6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выдает в установленном порядке дела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документы или копии документов в целях служебного использования, для работы в помещении архива, а также во временное пользование;</w:t>
      </w:r>
    </w:p>
    <w:p w:rsidR="00D62553" w:rsidRDefault="00D62553" w:rsidP="00D6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исполняет запросы пользователей, выдает архивные копии, </w:t>
      </w:r>
      <w:r w:rsidR="0063624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рхивные справки и архивные выписки;</w:t>
      </w:r>
    </w:p>
    <w:p w:rsidR="00D62553" w:rsidRPr="00D62553" w:rsidRDefault="00D62553" w:rsidP="00D62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ведет уч</w:t>
      </w:r>
      <w:r w:rsidR="0063624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ет использования документов, хра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нящихся в архиве, в том числе выдачи документов и дел</w:t>
      </w:r>
      <w:r w:rsidR="0063624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выдачи архивных справок, выписок, копии документов.</w:t>
      </w:r>
    </w:p>
    <w:p w:rsidR="00DB0FE0" w:rsidRDefault="00DB0FE0" w:rsidP="00D625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.10. </w:t>
      </w:r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ведение справочно-поисковых сре</w:t>
      </w:r>
      <w:proofErr w:type="gramStart"/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к д</w:t>
      </w:r>
      <w:proofErr w:type="gramEnd"/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окументам архива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6362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.11. </w:t>
      </w:r>
      <w:r w:rsidR="00636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Участвует в разработке документов по вопросам архивного дела и делопроизводства Администрации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63624C" w:rsidP="006362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7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Оказывает методическую помощь сотрудникам структурных подразделений Администрации сельсовета в соответствии номенклатуры дел, формировании и оформлении дел, а также в подготовке документов к передаче в архив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35434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54347" w:rsidRDefault="00354347" w:rsidP="00354347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Организация работы архива</w:t>
      </w:r>
    </w:p>
    <w:p w:rsidR="00354347" w:rsidRDefault="00354347" w:rsidP="0035434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8. Архив не является самостоятельным структурным подразделением Администрации сельсовета. Непосредственное обеспечение деятельности архива в соответствии с его задачами и функциями, установленными настоящим Положением, возложено на лицо, ответственное за ведение архива в Администрации сельсовета, Обязанности ответственного за ведение архива определяются его должностной инструкцией.</w:t>
      </w:r>
    </w:p>
    <w:p w:rsidR="00354347" w:rsidRPr="00354347" w:rsidRDefault="00354347" w:rsidP="0035434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9.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Прем – передача документов  и учетно-справочного  аппарата к ним, а также помещения архива, инвентаря и оборудования при смене лица, ответственного за обеспечением деятельности архива, прием – передача документов  и учетно-справочного аппарата к ним при реорганизации Администрации сельсовета осуществляется в соответствии с требовани</w:t>
      </w:r>
      <w:r w:rsidR="00AD06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 Правил организации хранения, комплектования, чета и использования документов Архивного фонда Российской Федерации и других архивных документов в органах государственной власти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органах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местного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самоуправления и организациях, утвержденных приказом Министерством культуры Российской Федерации от 31. Марта </w:t>
      </w:r>
      <w:r w:rsidR="00AD06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201г. №526.</w:t>
      </w:r>
    </w:p>
    <w:p w:rsidR="00354347" w:rsidRDefault="00354347" w:rsidP="0035434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0FE0" w:rsidRDefault="00AD0640" w:rsidP="00DB0FE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YI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Права а</w:t>
      </w:r>
      <w:r w:rsidR="00DB0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рхива </w:t>
      </w:r>
    </w:p>
    <w:p w:rsidR="00DB0FE0" w:rsidRDefault="00AD0640" w:rsidP="00DB0FE0">
      <w:pPr>
        <w:shd w:val="clear" w:color="auto" w:fill="FFFFFF"/>
        <w:tabs>
          <w:tab w:val="left" w:pos="709"/>
          <w:tab w:val="left" w:pos="851"/>
        </w:tabs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Архив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лице ответственного за ведение архива,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право:</w:t>
      </w:r>
    </w:p>
    <w:p w:rsidR="00DB0FE0" w:rsidRDefault="00AD064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представлять Главе сельсовета предложения по совершенствованию организации хранения, комплектования, учета и испол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ьзования архивных документов в 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рхиве;</w:t>
      </w:r>
    </w:p>
    <w:p w:rsidR="00DB0FE0" w:rsidRDefault="00AD064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запрашивать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FE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сельсовета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едения, необходимые для работы 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рхива</w:t>
      </w:r>
      <w:r w:rsidR="00DB0FE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;</w:t>
      </w:r>
    </w:p>
    <w:p w:rsidR="00DB0FE0" w:rsidRDefault="00AD064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давать рекомендации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сотрудникам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подразделениям </w:t>
      </w:r>
      <w:r w:rsidR="00DB0FE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сельсовета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рхива;</w:t>
      </w:r>
    </w:p>
    <w:p w:rsidR="00DB0FE0" w:rsidRDefault="00AD064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FE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сельсовета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необходимости передачи документов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рхив в соответствии с утвержденным графиком;</w:t>
      </w:r>
    </w:p>
    <w:p w:rsidR="00DB0FE0" w:rsidRDefault="00AD064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заседаниях ЭПК архивного 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DB0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0FE0" w:rsidRDefault="00DB0FE0" w:rsidP="00DB0FE0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7"/>
        <w:gridCol w:w="4823"/>
      </w:tblGrid>
      <w:tr w:rsidR="00DB0FE0" w:rsidTr="00DB0FE0">
        <w:tc>
          <w:tcPr>
            <w:tcW w:w="5103" w:type="dxa"/>
            <w:hideMark/>
          </w:tcPr>
          <w:p w:rsidR="00DB0FE0" w:rsidRDefault="00DB0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>СОГЛАСОВАНО</w:t>
            </w:r>
            <w:r w:rsidR="00AD064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 xml:space="preserve">                                                                  </w:t>
            </w:r>
          </w:p>
        </w:tc>
        <w:tc>
          <w:tcPr>
            <w:tcW w:w="4820" w:type="dxa"/>
          </w:tcPr>
          <w:p w:rsidR="00DB0FE0" w:rsidRDefault="00AD064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                     СОГЛАСОВАНО</w:t>
            </w:r>
          </w:p>
        </w:tc>
      </w:tr>
      <w:tr w:rsidR="00DB0FE0" w:rsidTr="00DB0FE0">
        <w:tc>
          <w:tcPr>
            <w:tcW w:w="5103" w:type="dxa"/>
            <w:hideMark/>
          </w:tcPr>
          <w:p w:rsidR="00DB0FE0" w:rsidRDefault="00DB0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 xml:space="preserve">Протокол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>ЭК</w:t>
            </w:r>
            <w:proofErr w:type="gramEnd"/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Администрации </w:t>
            </w:r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сельсовета  </w:t>
            </w:r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</w:t>
            </w:r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      </w:t>
            </w:r>
          </w:p>
          <w:p w:rsidR="00DB0FE0" w:rsidRDefault="00DB0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Касторенского</w:t>
            </w:r>
            <w:proofErr w:type="spellEnd"/>
            <w:r w:rsidR="00AD064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4820" w:type="dxa"/>
          </w:tcPr>
          <w:p w:rsidR="00DB0FE0" w:rsidRDefault="00AD064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            Протокол ЭПК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архивного</w:t>
            </w:r>
            <w:proofErr w:type="gramEnd"/>
          </w:p>
          <w:p w:rsidR="00AD0640" w:rsidRDefault="00AD0640" w:rsidP="00AD064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             управления Курской области</w:t>
            </w:r>
          </w:p>
          <w:p w:rsidR="00AD0640" w:rsidRDefault="00AD0640" w:rsidP="00AD064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DB0FE0" w:rsidTr="00DB0FE0">
        <w:tc>
          <w:tcPr>
            <w:tcW w:w="5103" w:type="dxa"/>
            <w:hideMark/>
          </w:tcPr>
          <w:p w:rsidR="00DB0FE0" w:rsidRDefault="00DB0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>от   «04» октября 2022 г. № 2</w:t>
            </w:r>
            <w:r w:rsidR="00AD0640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8"/>
                <w:szCs w:val="28"/>
                <w:lang w:eastAsia="fa-IR" w:bidi="fa-IR"/>
              </w:rPr>
              <w:t xml:space="preserve">                                </w:t>
            </w:r>
          </w:p>
        </w:tc>
        <w:tc>
          <w:tcPr>
            <w:tcW w:w="4820" w:type="dxa"/>
          </w:tcPr>
          <w:p w:rsidR="00DB0FE0" w:rsidRDefault="00AD064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                От 28.10.202. №</w:t>
            </w:r>
            <w:r w:rsidR="00F1189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</w:tr>
      <w:tr w:rsidR="00DB0FE0" w:rsidTr="00DB0FE0">
        <w:tc>
          <w:tcPr>
            <w:tcW w:w="5103" w:type="dxa"/>
          </w:tcPr>
          <w:p w:rsidR="00DB0FE0" w:rsidRDefault="00DB0FE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</w:tcPr>
          <w:p w:rsidR="00DB0FE0" w:rsidRDefault="00DB0FE0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DB0FE0" w:rsidRDefault="00DB0FE0" w:rsidP="00DB0FE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0FE0" w:rsidRPr="00B5725D" w:rsidRDefault="00DB0FE0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0FE0" w:rsidRPr="00B5725D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829"/>
    <w:rsid w:val="003262C8"/>
    <w:rsid w:val="00354347"/>
    <w:rsid w:val="0063624C"/>
    <w:rsid w:val="0068243E"/>
    <w:rsid w:val="00927164"/>
    <w:rsid w:val="00AD0640"/>
    <w:rsid w:val="00B5725D"/>
    <w:rsid w:val="00B9181D"/>
    <w:rsid w:val="00C5705B"/>
    <w:rsid w:val="00D62553"/>
    <w:rsid w:val="00DB0FE0"/>
    <w:rsid w:val="00DE3829"/>
    <w:rsid w:val="00F11899"/>
    <w:rsid w:val="00F23CAA"/>
    <w:rsid w:val="00F62E6E"/>
    <w:rsid w:val="00F9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B0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DB0FE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B0FE0"/>
    <w:pPr>
      <w:ind w:left="720"/>
      <w:contextualSpacing/>
    </w:pPr>
    <w:rPr>
      <w:rFonts w:eastAsiaTheme="minorHAnsi"/>
      <w:lang w:eastAsia="en-US"/>
    </w:rPr>
  </w:style>
  <w:style w:type="paragraph" w:customStyle="1" w:styleId="pc">
    <w:name w:val="pc"/>
    <w:basedOn w:val="a"/>
    <w:rsid w:val="00DB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2022-12-08T07:23:00Z</cp:lastPrinted>
  <dcterms:created xsi:type="dcterms:W3CDTF">2022-12-02T08:07:00Z</dcterms:created>
  <dcterms:modified xsi:type="dcterms:W3CDTF">2022-12-08T07:24:00Z</dcterms:modified>
</cp:coreProperties>
</file>