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8D" w:rsidRDefault="00907E8D" w:rsidP="005212AF">
      <w:pPr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РОССИЙСКАЯ ФЕДЕРАЦИЯ</w:t>
      </w:r>
    </w:p>
    <w:p w:rsidR="00E2550A" w:rsidRPr="00A36616" w:rsidRDefault="00E2550A" w:rsidP="005212AF">
      <w:pPr>
        <w:jc w:val="center"/>
        <w:rPr>
          <w:b/>
          <w:sz w:val="24"/>
          <w:szCs w:val="24"/>
        </w:rPr>
      </w:pPr>
    </w:p>
    <w:p w:rsidR="00E2550A" w:rsidRDefault="00907E8D" w:rsidP="005212AF">
      <w:pPr>
        <w:pStyle w:val="1"/>
        <w:jc w:val="center"/>
      </w:pPr>
      <w:r w:rsidRPr="00A36616">
        <w:t xml:space="preserve">АДМИНИСТРАЦИЯ </w:t>
      </w:r>
    </w:p>
    <w:p w:rsidR="00907E8D" w:rsidRPr="00A36616" w:rsidRDefault="00E2550A" w:rsidP="005212AF">
      <w:pPr>
        <w:pStyle w:val="1"/>
        <w:jc w:val="center"/>
      </w:pPr>
      <w:r>
        <w:t>ВЕРХНЕГРАЙВОРОНСКОГО</w:t>
      </w:r>
      <w:r w:rsidR="00907E8D" w:rsidRPr="00A36616">
        <w:t xml:space="preserve">  СЕЛЬСОВЕТА</w:t>
      </w:r>
    </w:p>
    <w:p w:rsidR="00907E8D" w:rsidRPr="00A36616" w:rsidRDefault="00907E8D" w:rsidP="005212AF">
      <w:pPr>
        <w:jc w:val="center"/>
        <w:rPr>
          <w:b/>
        </w:rPr>
      </w:pPr>
      <w:r w:rsidRPr="00A36616">
        <w:rPr>
          <w:b/>
          <w:sz w:val="24"/>
          <w:szCs w:val="24"/>
        </w:rPr>
        <w:t>КАСТОРЕНСКОГО РАЙОНА КУРСКОЙ ОБЛАСТИ</w:t>
      </w:r>
    </w:p>
    <w:p w:rsidR="00907E8D" w:rsidRPr="00A36616" w:rsidRDefault="00907E8D" w:rsidP="005212AF">
      <w:pPr>
        <w:jc w:val="center"/>
        <w:rPr>
          <w:b/>
        </w:rPr>
      </w:pPr>
    </w:p>
    <w:p w:rsidR="00907E8D" w:rsidRPr="00A36616" w:rsidRDefault="00907E8D" w:rsidP="005212AF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A36616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E2550A" w:rsidRDefault="00E2550A" w:rsidP="005212AF">
      <w:pPr>
        <w:autoSpaceDE w:val="0"/>
        <w:autoSpaceDN w:val="0"/>
        <w:rPr>
          <w:b/>
        </w:rPr>
      </w:pPr>
    </w:p>
    <w:p w:rsidR="00E2550A" w:rsidRDefault="00E2550A" w:rsidP="005212AF">
      <w:pPr>
        <w:autoSpaceDE w:val="0"/>
        <w:autoSpaceDN w:val="0"/>
        <w:rPr>
          <w:b/>
        </w:rPr>
      </w:pPr>
    </w:p>
    <w:p w:rsidR="00907E8D" w:rsidRPr="00A36616" w:rsidRDefault="0019020E" w:rsidP="005212AF">
      <w:pPr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5D7687">
        <w:rPr>
          <w:b/>
          <w:sz w:val="24"/>
          <w:szCs w:val="24"/>
        </w:rPr>
        <w:t>20</w:t>
      </w:r>
      <w:r w:rsidR="00E949DF">
        <w:rPr>
          <w:b/>
          <w:sz w:val="24"/>
          <w:szCs w:val="24"/>
        </w:rPr>
        <w:t xml:space="preserve"> </w:t>
      </w:r>
      <w:r w:rsidR="005D7687">
        <w:rPr>
          <w:b/>
          <w:sz w:val="24"/>
          <w:szCs w:val="24"/>
        </w:rPr>
        <w:t>декабря</w:t>
      </w:r>
      <w:r>
        <w:rPr>
          <w:b/>
          <w:sz w:val="24"/>
          <w:szCs w:val="24"/>
        </w:rPr>
        <w:t xml:space="preserve"> 2022</w:t>
      </w:r>
      <w:r w:rsidR="00E2550A">
        <w:rPr>
          <w:b/>
          <w:sz w:val="24"/>
          <w:szCs w:val="24"/>
        </w:rPr>
        <w:t xml:space="preserve"> года                                                                                № </w:t>
      </w:r>
      <w:r>
        <w:rPr>
          <w:b/>
          <w:sz w:val="24"/>
          <w:szCs w:val="24"/>
        </w:rPr>
        <w:t>60</w:t>
      </w:r>
    </w:p>
    <w:p w:rsidR="00907E8D" w:rsidRPr="00A36616" w:rsidRDefault="00E2550A" w:rsidP="005212AF">
      <w:pPr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Верхняя </w:t>
      </w:r>
      <w:proofErr w:type="spellStart"/>
      <w:r>
        <w:rPr>
          <w:b/>
          <w:sz w:val="24"/>
          <w:szCs w:val="24"/>
        </w:rPr>
        <w:t>Грайворонка</w:t>
      </w:r>
      <w:proofErr w:type="spellEnd"/>
    </w:p>
    <w:p w:rsidR="00907E8D" w:rsidRPr="00A36616" w:rsidRDefault="00907E8D" w:rsidP="005212AF">
      <w:pPr>
        <w:autoSpaceDE w:val="0"/>
        <w:autoSpaceDN w:val="0"/>
        <w:rPr>
          <w:b/>
        </w:rPr>
      </w:pPr>
    </w:p>
    <w:p w:rsidR="00907E8D" w:rsidRPr="00D33A8D" w:rsidRDefault="00907E8D" w:rsidP="00E2550A">
      <w:pPr>
        <w:autoSpaceDE w:val="0"/>
        <w:autoSpaceDN w:val="0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>Об утверждении перечней главных</w:t>
      </w:r>
    </w:p>
    <w:p w:rsidR="00907E8D" w:rsidRPr="00D33A8D" w:rsidRDefault="00907E8D" w:rsidP="00E2550A">
      <w:pPr>
        <w:autoSpaceDE w:val="0"/>
        <w:autoSpaceDN w:val="0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 xml:space="preserve">администраторов доходов и источников </w:t>
      </w:r>
      <w:proofErr w:type="gramStart"/>
      <w:r w:rsidRPr="00D33A8D">
        <w:rPr>
          <w:b/>
          <w:sz w:val="24"/>
          <w:szCs w:val="24"/>
        </w:rPr>
        <w:t>внутреннего</w:t>
      </w:r>
      <w:proofErr w:type="gramEnd"/>
    </w:p>
    <w:p w:rsidR="002C1F0B" w:rsidRDefault="00907E8D" w:rsidP="00E2550A">
      <w:pPr>
        <w:autoSpaceDE w:val="0"/>
        <w:autoSpaceDN w:val="0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 xml:space="preserve">финансирования дефицита бюджета </w:t>
      </w:r>
    </w:p>
    <w:p w:rsidR="00907E8D" w:rsidRPr="00D33A8D" w:rsidRDefault="00E2550A" w:rsidP="00E2550A">
      <w:pPr>
        <w:autoSpaceDE w:val="0"/>
        <w:autoSpaceDN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Верхнеграйворонского</w:t>
      </w:r>
      <w:proofErr w:type="spellEnd"/>
      <w:r w:rsidR="00907E8D" w:rsidRPr="00D33A8D">
        <w:rPr>
          <w:b/>
          <w:sz w:val="24"/>
          <w:szCs w:val="24"/>
        </w:rPr>
        <w:t xml:space="preserve">  сельсовета</w:t>
      </w:r>
    </w:p>
    <w:p w:rsidR="00907E8D" w:rsidRPr="00D33A8D" w:rsidRDefault="00907E8D" w:rsidP="00E2550A">
      <w:pPr>
        <w:autoSpaceDE w:val="0"/>
        <w:autoSpaceDN w:val="0"/>
        <w:rPr>
          <w:b/>
          <w:sz w:val="24"/>
          <w:szCs w:val="24"/>
        </w:rPr>
      </w:pPr>
      <w:proofErr w:type="spellStart"/>
      <w:r w:rsidRPr="00D33A8D">
        <w:rPr>
          <w:b/>
          <w:sz w:val="24"/>
          <w:szCs w:val="24"/>
        </w:rPr>
        <w:t>Касторенског</w:t>
      </w:r>
      <w:r w:rsidR="0019020E">
        <w:rPr>
          <w:b/>
          <w:sz w:val="24"/>
          <w:szCs w:val="24"/>
        </w:rPr>
        <w:t>о</w:t>
      </w:r>
      <w:proofErr w:type="spellEnd"/>
      <w:r w:rsidR="0019020E">
        <w:rPr>
          <w:b/>
          <w:sz w:val="24"/>
          <w:szCs w:val="24"/>
        </w:rPr>
        <w:t xml:space="preserve"> района Курской области на 2023</w:t>
      </w:r>
      <w:r w:rsidRPr="00D33A8D">
        <w:rPr>
          <w:b/>
          <w:sz w:val="24"/>
          <w:szCs w:val="24"/>
        </w:rPr>
        <w:t xml:space="preserve"> год</w:t>
      </w:r>
    </w:p>
    <w:p w:rsidR="00907E8D" w:rsidRPr="00D33A8D" w:rsidRDefault="0019020E" w:rsidP="00E2550A">
      <w:pPr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>и на плановый период 2024 и 2025</w:t>
      </w:r>
      <w:r w:rsidR="00907E8D" w:rsidRPr="00D33A8D">
        <w:rPr>
          <w:b/>
          <w:sz w:val="24"/>
          <w:szCs w:val="24"/>
        </w:rPr>
        <w:t xml:space="preserve"> годов</w:t>
      </w:r>
    </w:p>
    <w:p w:rsidR="00907E8D" w:rsidRPr="00E36535" w:rsidRDefault="00907E8D" w:rsidP="00D33A8D">
      <w:pPr>
        <w:autoSpaceDE w:val="0"/>
        <w:autoSpaceDN w:val="0"/>
        <w:ind w:firstLine="709"/>
        <w:jc w:val="center"/>
      </w:pPr>
    </w:p>
    <w:p w:rsidR="00907E8D" w:rsidRPr="00E51FA3" w:rsidRDefault="00907E8D" w:rsidP="005212A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В   соответствии   со   статьей   160.1, пунктом 4 статьи 160.2 </w:t>
      </w:r>
      <w:r w:rsidRPr="00E51FA3">
        <w:rPr>
          <w:sz w:val="24"/>
          <w:szCs w:val="24"/>
        </w:rPr>
        <w:tab/>
        <w:t xml:space="preserve">Бюджетного Кодекса   Российской   Федерации, </w:t>
      </w:r>
      <w:r w:rsidRPr="00E51FA3">
        <w:rPr>
          <w:bCs/>
          <w:sz w:val="24"/>
          <w:szCs w:val="24"/>
        </w:rPr>
        <w:t xml:space="preserve"> Администрация </w:t>
      </w:r>
      <w:proofErr w:type="spellStart"/>
      <w:r w:rsidR="00E2550A">
        <w:rPr>
          <w:bCs/>
          <w:sz w:val="24"/>
          <w:szCs w:val="24"/>
        </w:rPr>
        <w:t>Верхнеграйворонского</w:t>
      </w:r>
      <w:proofErr w:type="spellEnd"/>
      <w:r w:rsidRPr="00E51FA3">
        <w:rPr>
          <w:bCs/>
          <w:sz w:val="24"/>
          <w:szCs w:val="24"/>
        </w:rPr>
        <w:t xml:space="preserve"> сельсовета </w:t>
      </w:r>
      <w:proofErr w:type="spellStart"/>
      <w:r w:rsidRPr="00E51FA3">
        <w:rPr>
          <w:bCs/>
          <w:sz w:val="24"/>
          <w:szCs w:val="24"/>
        </w:rPr>
        <w:t>Касторенского</w:t>
      </w:r>
      <w:proofErr w:type="spellEnd"/>
      <w:r w:rsidRPr="00E51FA3">
        <w:rPr>
          <w:bCs/>
          <w:sz w:val="24"/>
          <w:szCs w:val="24"/>
        </w:rPr>
        <w:t xml:space="preserve"> района Курской области ПОСТАНОВЛЯЕТ:</w:t>
      </w:r>
    </w:p>
    <w:p w:rsidR="00907E8D" w:rsidRPr="00E51FA3" w:rsidRDefault="00C6054D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C6054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98.35pt;margin-top:31.4pt;width:234pt;height:8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" strokecolor="white">
            <v:textbox>
              <w:txbxContent>
                <w:p w:rsidR="00114A1A" w:rsidRDefault="00114A1A" w:rsidP="0021546B">
                  <w:pPr>
                    <w:jc w:val="center"/>
                  </w:pPr>
                </w:p>
              </w:txbxContent>
            </v:textbox>
          </v:shape>
        </w:pict>
      </w:r>
      <w:r w:rsidR="00907E8D" w:rsidRPr="00E51FA3">
        <w:rPr>
          <w:sz w:val="24"/>
          <w:szCs w:val="24"/>
        </w:rPr>
        <w:t xml:space="preserve">1. Утвердить  перечень главных  администраторов    доходов   бюджета    </w:t>
      </w:r>
      <w:proofErr w:type="spellStart"/>
      <w:r w:rsidR="00E2550A">
        <w:rPr>
          <w:sz w:val="24"/>
          <w:szCs w:val="24"/>
        </w:rPr>
        <w:t>Верхнеграйворонского</w:t>
      </w:r>
      <w:proofErr w:type="spellEnd"/>
      <w:r w:rsidR="00907E8D" w:rsidRPr="00E51FA3">
        <w:rPr>
          <w:sz w:val="24"/>
          <w:szCs w:val="24"/>
        </w:rPr>
        <w:t xml:space="preserve"> сельсовета </w:t>
      </w:r>
      <w:proofErr w:type="spellStart"/>
      <w:r w:rsidR="00907E8D" w:rsidRPr="00E51FA3">
        <w:rPr>
          <w:sz w:val="24"/>
          <w:szCs w:val="24"/>
        </w:rPr>
        <w:t>Касторенского</w:t>
      </w:r>
      <w:proofErr w:type="spellEnd"/>
      <w:r w:rsidR="0019020E">
        <w:rPr>
          <w:sz w:val="24"/>
          <w:szCs w:val="24"/>
        </w:rPr>
        <w:t xml:space="preserve"> района Курской области  на 2023 год и на плановый период 2024 и 2025</w:t>
      </w:r>
      <w:r w:rsidR="00907E8D" w:rsidRPr="00E51FA3">
        <w:rPr>
          <w:sz w:val="24"/>
          <w:szCs w:val="24"/>
        </w:rPr>
        <w:t xml:space="preserve"> годов (Приложение №1).</w:t>
      </w:r>
    </w:p>
    <w:p w:rsidR="00907E8D" w:rsidRPr="00E51FA3" w:rsidRDefault="00907E8D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2. Утвердить перечень главных администраторов источников </w:t>
      </w:r>
      <w:r>
        <w:rPr>
          <w:sz w:val="24"/>
          <w:szCs w:val="24"/>
        </w:rPr>
        <w:t xml:space="preserve">внутреннего </w:t>
      </w:r>
      <w:r w:rsidRPr="00E51FA3">
        <w:rPr>
          <w:sz w:val="24"/>
          <w:szCs w:val="24"/>
        </w:rPr>
        <w:t xml:space="preserve">финансирования дефицита </w:t>
      </w:r>
      <w:proofErr w:type="spellStart"/>
      <w:r w:rsidRPr="00E51FA3">
        <w:rPr>
          <w:sz w:val="24"/>
          <w:szCs w:val="24"/>
        </w:rPr>
        <w:t>бюджета</w:t>
      </w:r>
      <w:r w:rsidR="00E2550A">
        <w:rPr>
          <w:sz w:val="24"/>
          <w:szCs w:val="24"/>
        </w:rPr>
        <w:t>Верхнеграйворонского</w:t>
      </w:r>
      <w:proofErr w:type="spellEnd"/>
      <w:r w:rsidRPr="00E51FA3">
        <w:rPr>
          <w:sz w:val="24"/>
          <w:szCs w:val="24"/>
        </w:rPr>
        <w:t xml:space="preserve"> </w:t>
      </w:r>
      <w:proofErr w:type="spellStart"/>
      <w:r w:rsidRPr="00E51FA3">
        <w:rPr>
          <w:sz w:val="24"/>
          <w:szCs w:val="24"/>
        </w:rPr>
        <w:t>сельсоветаКасторенского</w:t>
      </w:r>
      <w:proofErr w:type="spellEnd"/>
      <w:r w:rsidR="0019020E">
        <w:rPr>
          <w:sz w:val="24"/>
          <w:szCs w:val="24"/>
        </w:rPr>
        <w:t xml:space="preserve"> района Курской области  на 2023 год и на плановый период 2024 и 2025</w:t>
      </w:r>
      <w:r w:rsidRPr="00E51FA3">
        <w:rPr>
          <w:sz w:val="24"/>
          <w:szCs w:val="24"/>
        </w:rPr>
        <w:t xml:space="preserve"> годов (Приложение №2).</w:t>
      </w:r>
    </w:p>
    <w:p w:rsidR="00907E8D" w:rsidRPr="00E51FA3" w:rsidRDefault="00907E8D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proofErr w:type="spellStart"/>
      <w:r w:rsidR="00E2550A">
        <w:rPr>
          <w:sz w:val="24"/>
          <w:szCs w:val="24"/>
        </w:rPr>
        <w:t>Верхнеграйворонского</w:t>
      </w:r>
      <w:proofErr w:type="spellEnd"/>
      <w:r w:rsidRPr="00E51FA3">
        <w:rPr>
          <w:sz w:val="24"/>
          <w:szCs w:val="24"/>
        </w:rPr>
        <w:t xml:space="preserve"> </w:t>
      </w:r>
      <w:proofErr w:type="spellStart"/>
      <w:r w:rsidRPr="00E51FA3">
        <w:rPr>
          <w:sz w:val="24"/>
          <w:szCs w:val="24"/>
        </w:rPr>
        <w:t>сельсоветаКасторенского</w:t>
      </w:r>
      <w:proofErr w:type="spellEnd"/>
      <w:r w:rsidR="0019020E">
        <w:rPr>
          <w:sz w:val="24"/>
          <w:szCs w:val="24"/>
        </w:rPr>
        <w:t xml:space="preserve"> района Курской области  на 2023 год и на плановый период 2024 и 2025</w:t>
      </w:r>
      <w:r w:rsidRPr="00E51FA3">
        <w:rPr>
          <w:sz w:val="24"/>
          <w:szCs w:val="24"/>
        </w:rPr>
        <w:t xml:space="preserve"> годов</w:t>
      </w:r>
      <w:r>
        <w:rPr>
          <w:sz w:val="24"/>
          <w:szCs w:val="24"/>
        </w:rPr>
        <w:t>.</w:t>
      </w:r>
    </w:p>
    <w:p w:rsidR="00907E8D" w:rsidRDefault="00907E8D" w:rsidP="005807AB">
      <w:pPr>
        <w:rPr>
          <w:color w:val="000000"/>
          <w:sz w:val="24"/>
          <w:szCs w:val="24"/>
        </w:rPr>
      </w:pPr>
      <w:r w:rsidRPr="00E51FA3">
        <w:rPr>
          <w:sz w:val="24"/>
          <w:szCs w:val="24"/>
        </w:rPr>
        <w:t xml:space="preserve">4. </w:t>
      </w:r>
      <w:r w:rsidRPr="00E51FA3">
        <w:rPr>
          <w:color w:val="000000"/>
          <w:sz w:val="24"/>
          <w:szCs w:val="24"/>
        </w:rPr>
        <w:t xml:space="preserve">Настоящее постановление разместить на официальном  сайте Администрации </w:t>
      </w:r>
      <w:proofErr w:type="spellStart"/>
      <w:r w:rsidR="00E2550A">
        <w:rPr>
          <w:color w:val="000000"/>
          <w:sz w:val="24"/>
          <w:szCs w:val="24"/>
        </w:rPr>
        <w:t>Верхнеграйворонского</w:t>
      </w:r>
      <w:proofErr w:type="spellEnd"/>
      <w:r w:rsidRPr="00E51FA3">
        <w:rPr>
          <w:color w:val="000000"/>
          <w:sz w:val="24"/>
          <w:szCs w:val="24"/>
        </w:rPr>
        <w:t xml:space="preserve"> сельсовета в сети «Интернет».</w:t>
      </w:r>
    </w:p>
    <w:p w:rsidR="00907E8D" w:rsidRPr="007E752F" w:rsidRDefault="00907E8D" w:rsidP="005807A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5. </w:t>
      </w:r>
      <w:proofErr w:type="gramStart"/>
      <w:r w:rsidRPr="007E752F">
        <w:rPr>
          <w:sz w:val="24"/>
          <w:szCs w:val="24"/>
        </w:rPr>
        <w:t>Контроль за</w:t>
      </w:r>
      <w:proofErr w:type="gramEnd"/>
      <w:r w:rsidRPr="007E752F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907E8D" w:rsidRPr="007E752F" w:rsidRDefault="00907E8D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907E8D" w:rsidRPr="007E752F" w:rsidRDefault="00907E8D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907E8D" w:rsidRPr="00E51FA3" w:rsidRDefault="00907E8D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907E8D" w:rsidRDefault="0019020E" w:rsidP="005807AB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>И.о. Главы</w:t>
      </w:r>
    </w:p>
    <w:p w:rsidR="00907E8D" w:rsidRPr="00E51FA3" w:rsidRDefault="00E2550A" w:rsidP="005807AB">
      <w:pPr>
        <w:tabs>
          <w:tab w:val="left" w:pos="141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 w:rsidR="00907E8D" w:rsidRPr="00E51FA3">
        <w:rPr>
          <w:sz w:val="24"/>
          <w:szCs w:val="24"/>
        </w:rPr>
        <w:t xml:space="preserve"> сельсовета</w:t>
      </w:r>
      <w:r w:rsidR="00E949DF">
        <w:rPr>
          <w:sz w:val="24"/>
          <w:szCs w:val="24"/>
        </w:rPr>
        <w:t xml:space="preserve">                                </w:t>
      </w:r>
      <w:r w:rsidR="0019020E">
        <w:rPr>
          <w:sz w:val="24"/>
          <w:szCs w:val="24"/>
        </w:rPr>
        <w:t>Т.И. Семенова</w:t>
      </w:r>
    </w:p>
    <w:p w:rsidR="00907E8D" w:rsidRPr="00593CEB" w:rsidRDefault="00907E8D" w:rsidP="005807AB">
      <w:pPr>
        <w:tabs>
          <w:tab w:val="left" w:pos="1410"/>
        </w:tabs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lastRenderedPageBreak/>
        <w:t>Приложение</w:t>
      </w:r>
      <w:r>
        <w:rPr>
          <w:sz w:val="24"/>
          <w:szCs w:val="24"/>
          <w:lang w:eastAsia="ar-SA"/>
        </w:rPr>
        <w:t xml:space="preserve"> №1</w:t>
      </w:r>
    </w:p>
    <w:p w:rsidR="00907E8D" w:rsidRPr="005C2067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907E8D" w:rsidRPr="005C2067" w:rsidRDefault="00E2550A" w:rsidP="00E51FA3">
      <w:pPr>
        <w:jc w:val="right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Верхнеграйворонского</w:t>
      </w:r>
      <w:proofErr w:type="spellEnd"/>
      <w:r w:rsidR="00907E8D" w:rsidRPr="005C2067">
        <w:rPr>
          <w:sz w:val="24"/>
          <w:szCs w:val="24"/>
          <w:lang w:eastAsia="ar-SA"/>
        </w:rPr>
        <w:t xml:space="preserve"> сельсовета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proofErr w:type="spellStart"/>
      <w:r w:rsidRPr="005C2067">
        <w:rPr>
          <w:sz w:val="24"/>
          <w:szCs w:val="24"/>
          <w:lang w:eastAsia="ar-SA"/>
        </w:rPr>
        <w:t>Касторенского</w:t>
      </w:r>
      <w:proofErr w:type="spellEnd"/>
      <w:r w:rsidRPr="005C2067">
        <w:rPr>
          <w:sz w:val="24"/>
          <w:szCs w:val="24"/>
          <w:lang w:eastAsia="ar-SA"/>
        </w:rPr>
        <w:t xml:space="preserve"> района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907E8D" w:rsidRDefault="00907E8D" w:rsidP="00E51FA3">
      <w:pPr>
        <w:jc w:val="right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о</w:t>
      </w:r>
      <w:r w:rsidRPr="005C2067">
        <w:rPr>
          <w:sz w:val="24"/>
          <w:szCs w:val="24"/>
          <w:lang w:eastAsia="ar-SA"/>
        </w:rPr>
        <w:t>т</w:t>
      </w:r>
      <w:r w:rsidR="005D7687">
        <w:rPr>
          <w:sz w:val="24"/>
          <w:szCs w:val="24"/>
          <w:lang w:eastAsia="ar-SA"/>
        </w:rPr>
        <w:t xml:space="preserve"> 20</w:t>
      </w:r>
      <w:bookmarkStart w:id="0" w:name="_GoBack"/>
      <w:bookmarkEnd w:id="0"/>
      <w:r w:rsidR="005D7687">
        <w:rPr>
          <w:sz w:val="24"/>
          <w:szCs w:val="24"/>
          <w:lang w:eastAsia="ar-SA"/>
        </w:rPr>
        <w:t>.12</w:t>
      </w:r>
      <w:r>
        <w:rPr>
          <w:sz w:val="24"/>
          <w:szCs w:val="24"/>
          <w:lang w:eastAsia="ar-SA"/>
        </w:rPr>
        <w:t>.</w:t>
      </w:r>
      <w:proofErr w:type="gramEnd"/>
      <w:r w:rsidRPr="005C2067">
        <w:rPr>
          <w:vanish/>
          <w:sz w:val="24"/>
          <w:szCs w:val="24"/>
          <w:lang w:eastAsia="ar-SA"/>
        </w:rPr>
        <w:t>1013ановй периодазование</w:t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2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>
        <w:rPr>
          <w:sz w:val="24"/>
          <w:szCs w:val="24"/>
          <w:lang w:eastAsia="ar-SA"/>
        </w:rPr>
        <w:t>202</w:t>
      </w:r>
      <w:r w:rsidR="0019020E">
        <w:rPr>
          <w:sz w:val="24"/>
          <w:szCs w:val="24"/>
          <w:lang w:eastAsia="ar-SA"/>
        </w:rPr>
        <w:t>2</w:t>
      </w:r>
      <w:r w:rsidRPr="005C2067">
        <w:rPr>
          <w:sz w:val="24"/>
          <w:szCs w:val="24"/>
          <w:lang w:eastAsia="ar-SA"/>
        </w:rPr>
        <w:t>г.  №</w:t>
      </w:r>
      <w:r w:rsidR="005D7687">
        <w:rPr>
          <w:sz w:val="24"/>
          <w:szCs w:val="24"/>
          <w:lang w:eastAsia="ar-SA"/>
        </w:rPr>
        <w:t>60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autoSpaceDE w:val="0"/>
        <w:autoSpaceDN w:val="0"/>
        <w:ind w:firstLine="709"/>
        <w:jc w:val="right"/>
      </w:pPr>
    </w:p>
    <w:p w:rsidR="00907E8D" w:rsidRPr="00A36616" w:rsidRDefault="00907E8D" w:rsidP="006F796E">
      <w:pPr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ПЕРЕЧЕНЬ</w:t>
      </w:r>
    </w:p>
    <w:p w:rsidR="00907E8D" w:rsidRPr="00A36616" w:rsidRDefault="00907E8D" w:rsidP="006F796E">
      <w:pPr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главных администраторов доходов бюджета </w:t>
      </w:r>
      <w:proofErr w:type="spellStart"/>
      <w:r w:rsidR="00E2550A">
        <w:rPr>
          <w:b/>
          <w:sz w:val="24"/>
          <w:szCs w:val="24"/>
        </w:rPr>
        <w:t>Верхнеграйворонского</w:t>
      </w:r>
      <w:proofErr w:type="spellEnd"/>
      <w:r w:rsidRPr="00A36616">
        <w:rPr>
          <w:b/>
          <w:sz w:val="24"/>
          <w:szCs w:val="24"/>
        </w:rPr>
        <w:t xml:space="preserve">  </w:t>
      </w:r>
      <w:proofErr w:type="spellStart"/>
      <w:r w:rsidRPr="00A36616">
        <w:rPr>
          <w:b/>
          <w:sz w:val="24"/>
          <w:szCs w:val="24"/>
        </w:rPr>
        <w:t>сельсоветаКасторенского</w:t>
      </w:r>
      <w:proofErr w:type="spellEnd"/>
      <w:r w:rsidR="0019020E">
        <w:rPr>
          <w:b/>
          <w:sz w:val="24"/>
          <w:szCs w:val="24"/>
        </w:rPr>
        <w:t xml:space="preserve"> района Курской области  на 2023 год и на плановый период 2024 и 2025</w:t>
      </w:r>
      <w:r w:rsidRPr="00A36616">
        <w:rPr>
          <w:b/>
          <w:sz w:val="24"/>
          <w:szCs w:val="24"/>
        </w:rPr>
        <w:t xml:space="preserve"> годов</w:t>
      </w:r>
    </w:p>
    <w:p w:rsidR="00907E8D" w:rsidRPr="006F796E" w:rsidRDefault="00907E8D" w:rsidP="006F796E">
      <w:pPr>
        <w:autoSpaceDE w:val="0"/>
        <w:autoSpaceDN w:val="0"/>
        <w:ind w:firstLine="709"/>
        <w:jc w:val="center"/>
        <w:rPr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787"/>
        <w:gridCol w:w="5580"/>
      </w:tblGrid>
      <w:tr w:rsidR="00907E8D" w:rsidRPr="004065CB" w:rsidTr="005212AF">
        <w:tc>
          <w:tcPr>
            <w:tcW w:w="3888" w:type="dxa"/>
            <w:gridSpan w:val="2"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vAlign w:val="center"/>
          </w:tcPr>
          <w:p w:rsidR="00907E8D" w:rsidRPr="004065CB" w:rsidRDefault="00907E8D" w:rsidP="00E51FA3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 xml:space="preserve">Наименование </w:t>
            </w:r>
            <w:r>
              <w:rPr>
                <w:rFonts w:cs="Times New Roman"/>
                <w:snapToGrid w:val="0"/>
                <w:color w:val="000000"/>
              </w:rPr>
              <w:t xml:space="preserve">главного </w:t>
            </w:r>
            <w:r w:rsidRPr="004065CB">
              <w:rPr>
                <w:rFonts w:cs="Times New Roman"/>
                <w:snapToGrid w:val="0"/>
                <w:color w:val="000000"/>
              </w:rPr>
              <w:t xml:space="preserve">администратора доходов  бюджета </w:t>
            </w:r>
            <w:r>
              <w:rPr>
                <w:rFonts w:cs="Times New Roman"/>
                <w:bCs/>
              </w:rPr>
              <w:t>наименование кода вида (подвида) доходов бюджета</w:t>
            </w:r>
          </w:p>
        </w:tc>
      </w:tr>
      <w:tr w:rsidR="00907E8D" w:rsidRPr="004065CB" w:rsidTr="005212AF">
        <w:trPr>
          <w:trHeight w:val="769"/>
        </w:trPr>
        <w:tc>
          <w:tcPr>
            <w:tcW w:w="1101" w:type="dxa"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 xml:space="preserve">главного </w:t>
            </w:r>
            <w:proofErr w:type="spellStart"/>
            <w:proofErr w:type="gramStart"/>
            <w:r w:rsidRPr="004065CB">
              <w:rPr>
                <w:rFonts w:cs="Times New Roman"/>
                <w:snapToGrid w:val="0"/>
                <w:color w:val="000000"/>
              </w:rPr>
              <w:t>админи-стратора</w:t>
            </w:r>
            <w:proofErr w:type="spellEnd"/>
            <w:proofErr w:type="gramEnd"/>
            <w:r w:rsidRPr="004065CB">
              <w:rPr>
                <w:rFonts w:cs="Times New Roman"/>
                <w:snapToGrid w:val="0"/>
                <w:color w:val="000000"/>
              </w:rPr>
              <w:t xml:space="preserve"> доходов</w:t>
            </w:r>
            <w:r>
              <w:rPr>
                <w:rFonts w:cs="Times New Roman"/>
                <w:snapToGrid w:val="0"/>
                <w:color w:val="000000"/>
              </w:rPr>
              <w:t xml:space="preserve"> бюджета</w:t>
            </w:r>
          </w:p>
        </w:tc>
        <w:tc>
          <w:tcPr>
            <w:tcW w:w="2787" w:type="dxa"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snapToGrid w:val="0"/>
                <w:color w:val="000000"/>
              </w:rPr>
              <w:t xml:space="preserve">Вида (подвида) </w:t>
            </w:r>
            <w:r w:rsidRPr="004065CB">
              <w:rPr>
                <w:rFonts w:cs="Times New Roman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5580" w:type="dxa"/>
            <w:vMerge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b/>
                <w:bCs/>
                <w:sz w:val="22"/>
                <w:szCs w:val="22"/>
              </w:rPr>
            </w:pPr>
            <w:r w:rsidRPr="000A416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:rsidR="00907E8D" w:rsidRPr="000A4166" w:rsidRDefault="0019020E" w:rsidP="00A201F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Управление</w:t>
            </w:r>
            <w:r w:rsidR="00907E8D" w:rsidRPr="000A4166">
              <w:rPr>
                <w:b/>
                <w:bCs/>
                <w:sz w:val="22"/>
                <w:szCs w:val="22"/>
              </w:rPr>
              <w:t xml:space="preserve"> Ф</w:t>
            </w:r>
            <w:r>
              <w:rPr>
                <w:b/>
                <w:bCs/>
                <w:sz w:val="22"/>
                <w:szCs w:val="22"/>
              </w:rPr>
              <w:t xml:space="preserve">едеральной налоговой службы </w:t>
            </w:r>
            <w:r w:rsidR="00907E8D" w:rsidRPr="000A4166">
              <w:rPr>
                <w:b/>
                <w:bCs/>
                <w:sz w:val="22"/>
                <w:szCs w:val="22"/>
              </w:rPr>
              <w:t xml:space="preserve"> по Курской области 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1 01 02010 01 0000 110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bCs/>
                <w:sz w:val="22"/>
                <w:szCs w:val="22"/>
              </w:rPr>
            </w:pPr>
            <w:r w:rsidRPr="000A4166">
              <w:rPr>
                <w:bCs/>
                <w:sz w:val="22"/>
                <w:szCs w:val="22"/>
              </w:rPr>
              <w:t>1 01 02020 01 0000 110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bCs/>
                <w:sz w:val="22"/>
                <w:szCs w:val="22"/>
              </w:rPr>
            </w:pPr>
            <w:r w:rsidRPr="000A4166">
              <w:rPr>
                <w:bCs/>
                <w:sz w:val="22"/>
                <w:szCs w:val="22"/>
              </w:rPr>
              <w:t>1 01 02030 01 0000 110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1 05 03010 01 0000 110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Земельный налог с организаций</w:t>
            </w:r>
            <w:proofErr w:type="gramStart"/>
            <w:r w:rsidRPr="000A4166">
              <w:rPr>
                <w:sz w:val="22"/>
                <w:szCs w:val="22"/>
              </w:rPr>
              <w:t xml:space="preserve"> ,</w:t>
            </w:r>
            <w:proofErr w:type="gramEnd"/>
            <w:r w:rsidRPr="000A4166">
              <w:rPr>
                <w:sz w:val="22"/>
                <w:szCs w:val="22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07E8D" w:rsidRPr="00623689" w:rsidTr="005212AF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A201F2" w:rsidRDefault="00907E8D" w:rsidP="00A201F2">
            <w:pPr>
              <w:jc w:val="center"/>
              <w:rPr>
                <w:rFonts w:cs="Times New Roman"/>
                <w:b/>
                <w:snapToGrid w:val="0"/>
                <w:color w:val="000000"/>
              </w:rPr>
            </w:pPr>
            <w:r w:rsidRPr="00A201F2">
              <w:rPr>
                <w:rFonts w:cs="Times New Roman"/>
                <w:b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A201F2" w:rsidRDefault="00907E8D" w:rsidP="005212AF">
            <w:pPr>
              <w:jc w:val="center"/>
              <w:rPr>
                <w:rFonts w:cs="Times New Roman"/>
                <w:b/>
                <w:snapToGrid w:val="0"/>
                <w:color w:val="000000"/>
              </w:rPr>
            </w:pPr>
          </w:p>
        </w:tc>
        <w:tc>
          <w:tcPr>
            <w:tcW w:w="5580" w:type="dxa"/>
          </w:tcPr>
          <w:p w:rsidR="00907E8D" w:rsidRPr="00A201F2" w:rsidRDefault="00907E8D" w:rsidP="005212AF">
            <w:pPr>
              <w:rPr>
                <w:rFonts w:cs="Times New Roman"/>
                <w:b/>
                <w:snapToGrid w:val="0"/>
                <w:color w:val="000000"/>
              </w:rPr>
            </w:pPr>
            <w:r w:rsidRPr="00A201F2">
              <w:rPr>
                <w:rFonts w:cs="Times New Roman"/>
                <w:b/>
                <w:snapToGrid w:val="0"/>
                <w:color w:val="000000"/>
              </w:rPr>
              <w:t xml:space="preserve">Администрация </w:t>
            </w:r>
            <w:proofErr w:type="spellStart"/>
            <w:r w:rsidR="00E2550A">
              <w:rPr>
                <w:rFonts w:cs="Times New Roman"/>
                <w:b/>
                <w:snapToGrid w:val="0"/>
                <w:color w:val="000000"/>
              </w:rPr>
              <w:t>Верхнеграйворонского</w:t>
            </w:r>
            <w:proofErr w:type="spellEnd"/>
            <w:r w:rsidRPr="00A201F2">
              <w:rPr>
                <w:rFonts w:cs="Times New Roman"/>
                <w:b/>
                <w:snapToGrid w:val="0"/>
                <w:color w:val="000000"/>
              </w:rPr>
              <w:t xml:space="preserve">  сельсовета </w:t>
            </w:r>
            <w:proofErr w:type="spellStart"/>
            <w:r w:rsidRPr="00A201F2">
              <w:rPr>
                <w:rFonts w:cs="Times New Roman"/>
                <w:b/>
                <w:snapToGrid w:val="0"/>
                <w:color w:val="000000"/>
              </w:rPr>
              <w:t>Касторенского</w:t>
            </w:r>
            <w:proofErr w:type="spellEnd"/>
            <w:r w:rsidRPr="00A201F2">
              <w:rPr>
                <w:rFonts w:cs="Times New Roman"/>
                <w:b/>
                <w:snapToGrid w:val="0"/>
                <w:color w:val="000000"/>
              </w:rPr>
              <w:t xml:space="preserve"> района Курской области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1 08 04020 01 0000 110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1 08 07175 01 0000 110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Государственная пошлина за выдачу органом местного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1 11 01050 10 0000 120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1 11 02085 10 0000 120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1 11 03050 10 0000 120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1 11 05025 10 0000 120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1 11 05027 10 0000 120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1 11 05035 10 0000 120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1 11 05075 10 0000 120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</w:t>
            </w: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от</w:t>
            </w:r>
            <w:proofErr w:type="gramEnd"/>
            <w:r w:rsidRPr="00D33A8D">
              <w:rPr>
                <w:rFonts w:cs="Times New Roman"/>
                <w:snapToGrid w:val="0"/>
                <w:color w:val="000000"/>
              </w:rPr>
              <w:t xml:space="preserve"> </w:t>
            </w: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сдачу</w:t>
            </w:r>
            <w:proofErr w:type="gramEnd"/>
            <w:r w:rsidRPr="00D33A8D">
              <w:rPr>
                <w:rFonts w:cs="Times New Roman"/>
                <w:snapToGrid w:val="0"/>
                <w:color w:val="000000"/>
              </w:rPr>
              <w:t xml:space="preserve"> в аренду имущества, составляющего казну сельских поселений (за исключением земельных участков)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1 11 05093 10 0000 120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1 11 05325 10 0000 120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1 11 07015 10 0000 120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1 11 08050 10 0000 120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1 11 09015 10 0000 120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1 11 09025 10 0000 120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1 11 09035 10 0000 120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имущества</w:t>
            </w:r>
            <w:proofErr w:type="gramEnd"/>
            <w:r w:rsidRPr="00D33A8D">
              <w:rPr>
                <w:rFonts w:cs="Times New Roman"/>
                <w:snapToGrid w:val="0"/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1 11 09045 10 0000 120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Прочие поступления от использования имущества,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 xml:space="preserve"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1 12 04051 10 0000 120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1 12 04052 10 0000 120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1 12 05050 10 0000 120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пользование водными объектами,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1 13 01076 10 0000 130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1 13 01540 10 0000 130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1 13 01995 10 0000 130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1 13 02065 10 0000 130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1 13 02995 10 0000 130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1 14 01050 10 0000 410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1 14 02052 10 0000 410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1 14 02052 10 0000 440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1 14 02053 10 0000 410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1 14 02053 10 0000 440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1 14 02058 10 0000 410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1 14 03050 10 0000 410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</w:t>
            </w:r>
            <w:proofErr w:type="gramEnd"/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1 14 03050 10 0000 440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Средства от распоряжения и реализации выморочного и иного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1 14 04050 10 0000 420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1 14 06025 10 0000 430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1 14 06045 10 0000 430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1 14 06325 10 0000 430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 земельных участков,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1 15 02050 10 0000 140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Платежи, взимаемые органами местного самоуправления (организациями) сельских поселений за выполнение   определенных функций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1 16 01074 01 0000140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1 16 07010 10 0000 140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1 16 07030 10 0000 140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1 16 07040 10 0000 140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1 16 07090 10 0000 140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1 16 10123 01 0000 140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1 16 10129 01 0000 140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 2019 году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1 16 10031 10 0000 140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33A8D">
              <w:rPr>
                <w:rFonts w:cs="Times New Roman"/>
                <w:snapToGrid w:val="0"/>
                <w:color w:val="000000"/>
              </w:rPr>
              <w:t>выгодоприобретателями</w:t>
            </w:r>
            <w:proofErr w:type="spellEnd"/>
            <w:r w:rsidRPr="00D33A8D">
              <w:rPr>
                <w:rFonts w:cs="Times New Roman"/>
                <w:snapToGrid w:val="0"/>
                <w:color w:val="000000"/>
              </w:rPr>
              <w:t xml:space="preserve"> выступают получатели средств бюджета сельского поселения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1 16 10032 10 0000 140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1 16 10061 10 0000 140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1 16 10062 10 0000 140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1 16 10081 10 0000 140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1 16 10082 10 0000 140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1 17 01050 10 0000 180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1 17 02020 10 0000 180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1 17 14030 10 0000 150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1 17 15030 10 0000 150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Инициативные платежи, зачисляемые в бюджет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1 17 05050 10 0000 180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E2550A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2 02 15002</w:t>
            </w:r>
            <w:r w:rsidR="00907E8D" w:rsidRPr="00D33A8D">
              <w:rPr>
                <w:rFonts w:cs="Times New Roman"/>
                <w:snapToGrid w:val="0"/>
                <w:color w:val="000000"/>
              </w:rPr>
              <w:t xml:space="preserve">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Дотации бюджетам сельских поселений на </w:t>
            </w:r>
            <w:r w:rsidR="00E2550A" w:rsidRPr="00D33A8D">
              <w:rPr>
                <w:rFonts w:cs="Times New Roman"/>
                <w:snapToGrid w:val="0"/>
                <w:color w:val="000000"/>
              </w:rPr>
              <w:t>поддержку мер по обеспечению сбалансированности</w:t>
            </w:r>
            <w:r w:rsidR="00E2550A">
              <w:rPr>
                <w:rFonts w:cs="Times New Roman"/>
                <w:snapToGrid w:val="0"/>
                <w:color w:val="000000"/>
              </w:rPr>
              <w:t xml:space="preserve"> бюджетов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E2550A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2 02 16001</w:t>
            </w:r>
            <w:r w:rsidR="00907E8D" w:rsidRPr="00D33A8D">
              <w:rPr>
                <w:rFonts w:cs="Times New Roman"/>
                <w:snapToGrid w:val="0"/>
                <w:color w:val="000000"/>
              </w:rPr>
              <w:t xml:space="preserve"> 10 0000 150</w:t>
            </w:r>
          </w:p>
        </w:tc>
        <w:tc>
          <w:tcPr>
            <w:tcW w:w="5580" w:type="dxa"/>
          </w:tcPr>
          <w:p w:rsidR="00907E8D" w:rsidRPr="00D33A8D" w:rsidRDefault="00907E8D" w:rsidP="00E2550A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Дотации бюджетам сельских поселений на </w:t>
            </w:r>
            <w:r w:rsidR="00E2550A">
              <w:rPr>
                <w:rFonts w:cs="Times New Roman"/>
                <w:snapToGrid w:val="0"/>
                <w:color w:val="000000"/>
              </w:rPr>
              <w:t>выравнивание бюджетной обеспеченности</w:t>
            </w:r>
            <w:r w:rsidRPr="00D33A8D">
              <w:rPr>
                <w:rFonts w:cs="Times New Roman"/>
                <w:snapToGrid w:val="0"/>
                <w:color w:val="000000"/>
              </w:rPr>
              <w:t xml:space="preserve"> из бюджетов муниципальных районов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E32C2B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2 02 2</w:t>
            </w:r>
            <w:r w:rsidR="00E32C2B">
              <w:rPr>
                <w:rFonts w:cs="Times New Roman"/>
                <w:snapToGrid w:val="0"/>
                <w:color w:val="000000"/>
              </w:rPr>
              <w:t>5497</w:t>
            </w:r>
            <w:r w:rsidRPr="00D33A8D">
              <w:rPr>
                <w:rFonts w:cs="Times New Roman"/>
                <w:snapToGrid w:val="0"/>
                <w:color w:val="000000"/>
              </w:rPr>
              <w:t xml:space="preserve"> 10 0000 150</w:t>
            </w:r>
          </w:p>
        </w:tc>
        <w:tc>
          <w:tcPr>
            <w:tcW w:w="5580" w:type="dxa"/>
          </w:tcPr>
          <w:p w:rsidR="00907E8D" w:rsidRPr="00D33A8D" w:rsidRDefault="00907E8D" w:rsidP="00E32C2B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Субсидии бюджетам сельских поселений на реализацию </w:t>
            </w:r>
            <w:r w:rsidR="00E32C2B">
              <w:rPr>
                <w:rFonts w:cs="Times New Roman"/>
                <w:snapToGrid w:val="0"/>
                <w:color w:val="000000"/>
              </w:rPr>
              <w:t>мероприятий по обеспечению жильем молодых семей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2 02 29999 10 0000 150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 Прочие субсидии бюджетам сельских поселений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2 02 35118 10 0000 150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2 02 39999 10 0000 150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субвенции бюджетам сельских поселений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2 02 40014 10 0000 150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2 02 49999 10 0000 150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2 07 05010  10 0000 150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2 07 05020  10 0000 150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2 07 05030  10 0000 150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Прочие безвозмездные поступления в бюджеты сельских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поселений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2 08 05000 10 0000 150</w:t>
            </w:r>
          </w:p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2 19 00000 10 0000 150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907E8D" w:rsidRDefault="00907E8D" w:rsidP="0021546B">
      <w:pPr>
        <w:ind w:firstLine="851"/>
        <w:jc w:val="both"/>
        <w:rPr>
          <w:rFonts w:cs="Times New Roman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lastRenderedPageBreak/>
        <w:t>Приложение</w:t>
      </w:r>
      <w:r>
        <w:rPr>
          <w:sz w:val="24"/>
          <w:szCs w:val="24"/>
          <w:lang w:eastAsia="ar-SA"/>
        </w:rPr>
        <w:t xml:space="preserve"> №2</w:t>
      </w:r>
    </w:p>
    <w:p w:rsidR="00907E8D" w:rsidRPr="005C2067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907E8D" w:rsidRPr="005C2067" w:rsidRDefault="00E2550A" w:rsidP="00E51FA3">
      <w:pPr>
        <w:jc w:val="right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Верхнеграйворонского</w:t>
      </w:r>
      <w:proofErr w:type="spellEnd"/>
      <w:r w:rsidR="00907E8D" w:rsidRPr="005C2067">
        <w:rPr>
          <w:sz w:val="24"/>
          <w:szCs w:val="24"/>
          <w:lang w:eastAsia="ar-SA"/>
        </w:rPr>
        <w:t xml:space="preserve"> сельсовета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proofErr w:type="spellStart"/>
      <w:r w:rsidRPr="005C2067">
        <w:rPr>
          <w:sz w:val="24"/>
          <w:szCs w:val="24"/>
          <w:lang w:eastAsia="ar-SA"/>
        </w:rPr>
        <w:t>Касторенского</w:t>
      </w:r>
      <w:proofErr w:type="spellEnd"/>
      <w:r w:rsidRPr="005C2067">
        <w:rPr>
          <w:sz w:val="24"/>
          <w:szCs w:val="24"/>
          <w:lang w:eastAsia="ar-SA"/>
        </w:rPr>
        <w:t xml:space="preserve"> района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о</w:t>
      </w:r>
      <w:r w:rsidRPr="005C2067">
        <w:rPr>
          <w:sz w:val="24"/>
          <w:szCs w:val="24"/>
          <w:lang w:eastAsia="ar-SA"/>
        </w:rPr>
        <w:t>т</w:t>
      </w:r>
      <w:r w:rsidR="005D7687">
        <w:rPr>
          <w:sz w:val="24"/>
          <w:szCs w:val="24"/>
          <w:lang w:eastAsia="ar-SA"/>
        </w:rPr>
        <w:t xml:space="preserve"> 20</w:t>
      </w:r>
      <w:proofErr w:type="gramEnd"/>
      <w:r w:rsidRPr="005C2067">
        <w:rPr>
          <w:vanish/>
          <w:sz w:val="24"/>
          <w:szCs w:val="24"/>
          <w:lang w:eastAsia="ar-SA"/>
        </w:rPr>
        <w:t>1013ановй периодазование</w:t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C6054D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C6054D" w:rsidRPr="005C2067">
        <w:rPr>
          <w:vanish/>
          <w:sz w:val="24"/>
          <w:szCs w:val="24"/>
          <w:lang w:eastAsia="ar-SA"/>
        </w:rPr>
        <w:fldChar w:fldCharType="separate"/>
      </w:r>
      <w:r w:rsidR="00685D71">
        <w:rPr>
          <w:noProof/>
          <w:vanish/>
          <w:sz w:val="24"/>
          <w:szCs w:val="24"/>
          <w:lang w:eastAsia="ar-SA"/>
        </w:rPr>
        <w:t>8</w:t>
      </w:r>
      <w:r w:rsidR="00C6054D" w:rsidRPr="005C2067">
        <w:rPr>
          <w:vanish/>
          <w:sz w:val="24"/>
          <w:szCs w:val="24"/>
          <w:lang w:eastAsia="ar-SA"/>
        </w:rPr>
        <w:fldChar w:fldCharType="end"/>
      </w:r>
      <w:r w:rsidR="005D7687">
        <w:rPr>
          <w:sz w:val="24"/>
          <w:szCs w:val="24"/>
          <w:lang w:eastAsia="ar-SA"/>
        </w:rPr>
        <w:t>.12</w:t>
      </w:r>
      <w:r w:rsidRPr="005C2067">
        <w:rPr>
          <w:sz w:val="24"/>
          <w:szCs w:val="24"/>
          <w:lang w:eastAsia="ar-SA"/>
        </w:rPr>
        <w:t>.</w:t>
      </w:r>
      <w:r w:rsidR="005D7687">
        <w:rPr>
          <w:sz w:val="24"/>
          <w:szCs w:val="24"/>
          <w:lang w:eastAsia="ar-SA"/>
        </w:rPr>
        <w:t>2022</w:t>
      </w:r>
      <w:r w:rsidRPr="005C2067">
        <w:rPr>
          <w:sz w:val="24"/>
          <w:szCs w:val="24"/>
          <w:lang w:eastAsia="ar-SA"/>
        </w:rPr>
        <w:t>г.  №</w:t>
      </w:r>
      <w:r w:rsidR="005D7687">
        <w:rPr>
          <w:sz w:val="24"/>
          <w:szCs w:val="24"/>
          <w:lang w:eastAsia="ar-SA"/>
        </w:rPr>
        <w:t>60</w:t>
      </w:r>
    </w:p>
    <w:p w:rsidR="00907E8D" w:rsidRPr="00593CEB" w:rsidRDefault="00907E8D" w:rsidP="00E51FA3">
      <w:pPr>
        <w:ind w:firstLine="851"/>
        <w:jc w:val="right"/>
      </w:pPr>
    </w:p>
    <w:p w:rsidR="00907E8D" w:rsidRPr="00593CEB" w:rsidRDefault="00907E8D" w:rsidP="0021546B">
      <w:pPr>
        <w:tabs>
          <w:tab w:val="left" w:pos="1410"/>
        </w:tabs>
      </w:pPr>
    </w:p>
    <w:p w:rsidR="00907E8D" w:rsidRPr="00593CEB" w:rsidRDefault="00907E8D" w:rsidP="0021546B">
      <w:pPr>
        <w:pStyle w:val="ConsPlusTitle"/>
        <w:widowControl/>
        <w:jc w:val="center"/>
        <w:rPr>
          <w:sz w:val="24"/>
          <w:szCs w:val="24"/>
        </w:rPr>
      </w:pPr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ПЕРЕЧЕНЬ</w:t>
      </w:r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главных  администраторов источников </w:t>
      </w:r>
      <w:proofErr w:type="gramStart"/>
      <w:r w:rsidRPr="00A36616">
        <w:rPr>
          <w:b/>
          <w:sz w:val="24"/>
          <w:szCs w:val="24"/>
        </w:rPr>
        <w:t>внутреннего</w:t>
      </w:r>
      <w:proofErr w:type="gramEnd"/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финансирования дефицита бюджета </w:t>
      </w:r>
      <w:proofErr w:type="spellStart"/>
      <w:r w:rsidR="00E2550A">
        <w:rPr>
          <w:b/>
          <w:sz w:val="24"/>
          <w:szCs w:val="24"/>
        </w:rPr>
        <w:t>Верхнеграйворонского</w:t>
      </w:r>
      <w:proofErr w:type="spellEnd"/>
      <w:r w:rsidRPr="00A36616">
        <w:rPr>
          <w:b/>
          <w:sz w:val="24"/>
          <w:szCs w:val="24"/>
        </w:rPr>
        <w:t xml:space="preserve">  сельсовета</w:t>
      </w:r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proofErr w:type="spellStart"/>
      <w:r w:rsidRPr="00A36616">
        <w:rPr>
          <w:b/>
          <w:sz w:val="24"/>
          <w:szCs w:val="24"/>
        </w:rPr>
        <w:t>Касторенского</w:t>
      </w:r>
      <w:proofErr w:type="spellEnd"/>
      <w:r w:rsidR="005D7687">
        <w:rPr>
          <w:b/>
          <w:sz w:val="24"/>
          <w:szCs w:val="24"/>
        </w:rPr>
        <w:t xml:space="preserve"> района Курской области  на 2023</w:t>
      </w:r>
      <w:r w:rsidRPr="00A36616">
        <w:rPr>
          <w:b/>
          <w:sz w:val="24"/>
          <w:szCs w:val="24"/>
        </w:rPr>
        <w:t xml:space="preserve"> год и на плановый период </w:t>
      </w:r>
    </w:p>
    <w:p w:rsidR="00907E8D" w:rsidRPr="00A36616" w:rsidRDefault="005D7687" w:rsidP="00E51FA3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и 2025</w:t>
      </w:r>
      <w:r w:rsidR="00907E8D" w:rsidRPr="00A36616">
        <w:rPr>
          <w:b/>
          <w:sz w:val="24"/>
          <w:szCs w:val="24"/>
        </w:rPr>
        <w:t xml:space="preserve"> годов</w:t>
      </w:r>
    </w:p>
    <w:p w:rsidR="00907E8D" w:rsidRDefault="00907E8D" w:rsidP="00E51FA3">
      <w:pPr>
        <w:ind w:firstLine="851"/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693"/>
        <w:gridCol w:w="5386"/>
      </w:tblGrid>
      <w:tr w:rsidR="00907E8D" w:rsidTr="004058AE">
        <w:trPr>
          <w:trHeight w:val="810"/>
        </w:trPr>
        <w:tc>
          <w:tcPr>
            <w:tcW w:w="1101" w:type="dxa"/>
          </w:tcPr>
          <w:p w:rsidR="00907E8D" w:rsidRDefault="00907E8D" w:rsidP="004058AE">
            <w:pPr>
              <w:jc w:val="center"/>
            </w:pPr>
            <w:r>
              <w:t>Код главы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Код бюджетной             классификации   РФ</w:t>
            </w:r>
          </w:p>
        </w:tc>
        <w:tc>
          <w:tcPr>
            <w:tcW w:w="5386" w:type="dxa"/>
          </w:tcPr>
          <w:p w:rsidR="00907E8D" w:rsidRDefault="00907E8D" w:rsidP="003B45E0">
            <w:r>
              <w:t>Наименование источников внутреннего финансирования дефицита бюджета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2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                        3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>
            <w:pPr>
              <w:jc w:val="center"/>
            </w:pPr>
            <w:r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01  00  00  00  00  0000  000</w:t>
            </w:r>
          </w:p>
        </w:tc>
        <w:tc>
          <w:tcPr>
            <w:tcW w:w="5386" w:type="dxa"/>
          </w:tcPr>
          <w:p w:rsidR="00907E8D" w:rsidRDefault="00907E8D" w:rsidP="003B45E0">
            <w:r>
              <w:t>Источники внутреннего финансирования  дефицита бюджета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01  00  00  00  00  0000  500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Увеличение остатков средств, всего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01  05  00  00  00  0000  500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Увеличение  остатков средств 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01  05  02  00  00  0000   500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Увеличение прочих остатков средств бюджетов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01  05  02  01  00  0000   510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Увеличение прочих  остатков денежных средств бюджетов 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01  05  02  01 10  0000 510</w:t>
            </w:r>
          </w:p>
        </w:tc>
        <w:tc>
          <w:tcPr>
            <w:tcW w:w="5386" w:type="dxa"/>
          </w:tcPr>
          <w:p w:rsidR="00907E8D" w:rsidRDefault="00907E8D" w:rsidP="003B45E0">
            <w:r>
              <w:t>Увеличение прочих  остатков денежных средств бюджетов сельских поселений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01  00  00  00  00  0000  600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остатков средств, всего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01  05  00  00  00  0000  600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Уменьшение остатков средств 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01  05  02  00  00  0000  600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прочих остатков средств бюджетов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01  05  02  01  00  0000  610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прочих остатков денежных  средств бюджетов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01  05  02  01  10  0000  610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 прочих остатков денежных  средств бюджетов сельских поселений</w:t>
            </w:r>
          </w:p>
          <w:p w:rsidR="00907E8D" w:rsidRDefault="00907E8D" w:rsidP="003B45E0"/>
        </w:tc>
      </w:tr>
    </w:tbl>
    <w:p w:rsidR="00907E8D" w:rsidRDefault="00907E8D" w:rsidP="00E51FA3">
      <w:pPr>
        <w:ind w:firstLine="851"/>
        <w:jc w:val="center"/>
      </w:pPr>
    </w:p>
    <w:sectPr w:rsidR="00907E8D" w:rsidSect="002C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756"/>
    <w:rsid w:val="0001064C"/>
    <w:rsid w:val="00031517"/>
    <w:rsid w:val="00070D30"/>
    <w:rsid w:val="00091D8F"/>
    <w:rsid w:val="000A4166"/>
    <w:rsid w:val="000F5A9A"/>
    <w:rsid w:val="00114A1A"/>
    <w:rsid w:val="0018281F"/>
    <w:rsid w:val="0019020E"/>
    <w:rsid w:val="0021546B"/>
    <w:rsid w:val="0025170C"/>
    <w:rsid w:val="002B7A01"/>
    <w:rsid w:val="002C1F0B"/>
    <w:rsid w:val="002C3253"/>
    <w:rsid w:val="002C641B"/>
    <w:rsid w:val="00337E24"/>
    <w:rsid w:val="00341B5F"/>
    <w:rsid w:val="003478F9"/>
    <w:rsid w:val="003B45E0"/>
    <w:rsid w:val="003D4129"/>
    <w:rsid w:val="004058AE"/>
    <w:rsid w:val="004065CB"/>
    <w:rsid w:val="00477987"/>
    <w:rsid w:val="004D655C"/>
    <w:rsid w:val="00520756"/>
    <w:rsid w:val="005212AF"/>
    <w:rsid w:val="00524EDA"/>
    <w:rsid w:val="00527350"/>
    <w:rsid w:val="005807AB"/>
    <w:rsid w:val="00593CEB"/>
    <w:rsid w:val="005C2067"/>
    <w:rsid w:val="005D0D31"/>
    <w:rsid w:val="005D7687"/>
    <w:rsid w:val="00623689"/>
    <w:rsid w:val="00685D71"/>
    <w:rsid w:val="006F796E"/>
    <w:rsid w:val="00704C3C"/>
    <w:rsid w:val="007E752F"/>
    <w:rsid w:val="00804A6B"/>
    <w:rsid w:val="00845946"/>
    <w:rsid w:val="0086265C"/>
    <w:rsid w:val="008E6056"/>
    <w:rsid w:val="008F7724"/>
    <w:rsid w:val="00907E8D"/>
    <w:rsid w:val="00963F48"/>
    <w:rsid w:val="009B0D15"/>
    <w:rsid w:val="00A201F2"/>
    <w:rsid w:val="00A36616"/>
    <w:rsid w:val="00B16564"/>
    <w:rsid w:val="00B7330F"/>
    <w:rsid w:val="00BB1CD9"/>
    <w:rsid w:val="00BD34D7"/>
    <w:rsid w:val="00BF2085"/>
    <w:rsid w:val="00C15395"/>
    <w:rsid w:val="00C1551C"/>
    <w:rsid w:val="00C6054D"/>
    <w:rsid w:val="00C8088D"/>
    <w:rsid w:val="00D03A6F"/>
    <w:rsid w:val="00D16406"/>
    <w:rsid w:val="00D2229B"/>
    <w:rsid w:val="00D33A8D"/>
    <w:rsid w:val="00DC16A8"/>
    <w:rsid w:val="00E2550A"/>
    <w:rsid w:val="00E32C2B"/>
    <w:rsid w:val="00E36535"/>
    <w:rsid w:val="00E51FA3"/>
    <w:rsid w:val="00E949DF"/>
    <w:rsid w:val="00ED6D80"/>
    <w:rsid w:val="00F23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rPr>
      <w:rFonts w:ascii="Times New Roman" w:eastAsia="Times New Roman" w:hAnsi="Times New Roman" w:cs="Courier New"/>
    </w:rPr>
  </w:style>
  <w:style w:type="paragraph" w:styleId="1">
    <w:name w:val="heading 1"/>
    <w:basedOn w:val="a"/>
    <w:next w:val="a"/>
    <w:link w:val="10"/>
    <w:uiPriority w:val="99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46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1546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15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54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3">
    <w:name w:val="Знак"/>
    <w:basedOn w:val="a"/>
    <w:uiPriority w:val="99"/>
    <w:rsid w:val="00D33A8D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73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733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2022-12-22T06:03:00Z</cp:lastPrinted>
  <dcterms:created xsi:type="dcterms:W3CDTF">2020-12-13T15:44:00Z</dcterms:created>
  <dcterms:modified xsi:type="dcterms:W3CDTF">2022-12-22T06:04:00Z</dcterms:modified>
</cp:coreProperties>
</file>