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C4" w:rsidRDefault="002D0BC4" w:rsidP="004E5358">
      <w:pPr>
        <w:spacing w:before="100" w:beforeAutospacing="1" w:after="0" w:line="240" w:lineRule="auto"/>
        <w:jc w:val="center"/>
        <w:rPr>
          <w:rFonts w:ascii="Times New Roman" w:hAnsi="Times New Roman" w:cs="Times New Roman"/>
          <w:b/>
          <w:bCs/>
          <w:color w:val="000000"/>
          <w:sz w:val="24"/>
          <w:szCs w:val="24"/>
          <w:lang w:eastAsia="ru-RU"/>
        </w:rPr>
      </w:pPr>
    </w:p>
    <w:p w:rsidR="002D0BC4" w:rsidRPr="00447BF8" w:rsidRDefault="002D0BC4" w:rsidP="00D914EE">
      <w:pPr>
        <w:spacing w:after="0"/>
        <w:jc w:val="center"/>
        <w:rPr>
          <w:rFonts w:ascii="Times New Roman" w:hAnsi="Times New Roman" w:cs="Times New Roman"/>
          <w:sz w:val="24"/>
          <w:szCs w:val="24"/>
        </w:rPr>
      </w:pPr>
      <w:r w:rsidRPr="00447BF8">
        <w:rPr>
          <w:rFonts w:ascii="Times New Roman" w:hAnsi="Times New Roman" w:cs="Times New Roman"/>
          <w:sz w:val="24"/>
          <w:szCs w:val="24"/>
        </w:rPr>
        <w:t>РОССИЙСКАЯ ФЕДЕРАЦИЯ</w:t>
      </w:r>
    </w:p>
    <w:p w:rsidR="00A547EE" w:rsidRDefault="002D0BC4" w:rsidP="00D914EE">
      <w:pPr>
        <w:pStyle w:val="1"/>
        <w:rPr>
          <w:b w:val="0"/>
          <w:bCs w:val="0"/>
          <w:sz w:val="24"/>
          <w:szCs w:val="24"/>
        </w:rPr>
      </w:pPr>
      <w:r w:rsidRPr="00447BF8">
        <w:rPr>
          <w:b w:val="0"/>
          <w:bCs w:val="0"/>
          <w:sz w:val="24"/>
          <w:szCs w:val="24"/>
        </w:rPr>
        <w:t xml:space="preserve">  АДМИНИСТРАЦИЯ   </w:t>
      </w:r>
    </w:p>
    <w:p w:rsidR="002D0BC4" w:rsidRPr="00447BF8" w:rsidRDefault="00A547EE" w:rsidP="00D914EE">
      <w:pPr>
        <w:pStyle w:val="1"/>
        <w:rPr>
          <w:b w:val="0"/>
          <w:bCs w:val="0"/>
          <w:sz w:val="24"/>
          <w:szCs w:val="24"/>
        </w:rPr>
      </w:pPr>
      <w:r>
        <w:rPr>
          <w:b w:val="0"/>
          <w:bCs w:val="0"/>
          <w:sz w:val="24"/>
          <w:szCs w:val="24"/>
        </w:rPr>
        <w:t>ВЕРХНЕГРАЙВОРОНСКОГО</w:t>
      </w:r>
      <w:r w:rsidR="00447BF8">
        <w:rPr>
          <w:b w:val="0"/>
          <w:bCs w:val="0"/>
          <w:sz w:val="24"/>
          <w:szCs w:val="24"/>
        </w:rPr>
        <w:t xml:space="preserve"> </w:t>
      </w:r>
      <w:r w:rsidR="002D0BC4" w:rsidRPr="00447BF8">
        <w:rPr>
          <w:b w:val="0"/>
          <w:bCs w:val="0"/>
          <w:sz w:val="24"/>
          <w:szCs w:val="24"/>
        </w:rPr>
        <w:t>СЕЛЬСОВЕТА</w:t>
      </w:r>
    </w:p>
    <w:p w:rsidR="002D0BC4" w:rsidRPr="00447BF8" w:rsidRDefault="002D0BC4" w:rsidP="00D914EE">
      <w:pPr>
        <w:spacing w:after="0"/>
        <w:jc w:val="center"/>
        <w:rPr>
          <w:rFonts w:ascii="Times New Roman" w:hAnsi="Times New Roman" w:cs="Times New Roman"/>
          <w:sz w:val="24"/>
          <w:szCs w:val="24"/>
        </w:rPr>
      </w:pPr>
      <w:r w:rsidRPr="00447BF8">
        <w:rPr>
          <w:rFonts w:ascii="Times New Roman" w:hAnsi="Times New Roman" w:cs="Times New Roman"/>
          <w:sz w:val="24"/>
          <w:szCs w:val="24"/>
        </w:rPr>
        <w:t xml:space="preserve">КАСТОРЕНСКОГО РАЙОНА </w:t>
      </w:r>
      <w:r w:rsidR="002A328F">
        <w:rPr>
          <w:rFonts w:ascii="Times New Roman" w:hAnsi="Times New Roman" w:cs="Times New Roman"/>
          <w:sz w:val="24"/>
          <w:szCs w:val="24"/>
        </w:rPr>
        <w:t xml:space="preserve"> </w:t>
      </w:r>
      <w:r w:rsidRPr="00447BF8">
        <w:rPr>
          <w:rFonts w:ascii="Times New Roman" w:hAnsi="Times New Roman" w:cs="Times New Roman"/>
          <w:sz w:val="24"/>
          <w:szCs w:val="24"/>
        </w:rPr>
        <w:t>КУРСКОЙ ОБЛАСТИ</w:t>
      </w:r>
    </w:p>
    <w:p w:rsidR="002D0BC4" w:rsidRPr="00447BF8" w:rsidRDefault="002D0BC4" w:rsidP="00B4025C">
      <w:pPr>
        <w:jc w:val="center"/>
        <w:rPr>
          <w:rFonts w:ascii="Times New Roman" w:hAnsi="Times New Roman" w:cs="Times New Roman"/>
          <w:sz w:val="24"/>
          <w:szCs w:val="24"/>
        </w:rPr>
      </w:pPr>
    </w:p>
    <w:p w:rsidR="002D0BC4" w:rsidRDefault="002D0BC4" w:rsidP="00BE703B">
      <w:pPr>
        <w:pStyle w:val="2"/>
        <w:rPr>
          <w:b w:val="0"/>
          <w:bCs w:val="0"/>
        </w:rPr>
      </w:pPr>
      <w:r w:rsidRPr="00447BF8">
        <w:rPr>
          <w:b w:val="0"/>
          <w:bCs w:val="0"/>
        </w:rPr>
        <w:t>ПОСТАНОВЛЕНИЕ</w:t>
      </w:r>
    </w:p>
    <w:p w:rsidR="00BE703B" w:rsidRPr="00BE703B" w:rsidRDefault="00BE703B" w:rsidP="00BE703B"/>
    <w:p w:rsidR="002D0BC4" w:rsidRPr="00BE703B" w:rsidRDefault="00447BF8" w:rsidP="00BE703B">
      <w:pPr>
        <w:spacing w:after="0"/>
        <w:rPr>
          <w:rFonts w:ascii="Times New Roman" w:hAnsi="Times New Roman" w:cs="Times New Roman"/>
          <w:sz w:val="24"/>
          <w:szCs w:val="24"/>
        </w:rPr>
      </w:pPr>
      <w:r w:rsidRPr="00BE703B">
        <w:rPr>
          <w:rFonts w:ascii="Times New Roman" w:hAnsi="Times New Roman" w:cs="Times New Roman"/>
          <w:bCs/>
          <w:sz w:val="24"/>
          <w:szCs w:val="24"/>
        </w:rPr>
        <w:t>о</w:t>
      </w:r>
      <w:r w:rsidR="00E62816" w:rsidRPr="00BE703B">
        <w:rPr>
          <w:rFonts w:ascii="Times New Roman" w:hAnsi="Times New Roman" w:cs="Times New Roman"/>
          <w:bCs/>
          <w:sz w:val="24"/>
          <w:szCs w:val="24"/>
        </w:rPr>
        <w:t xml:space="preserve">т </w:t>
      </w:r>
      <w:r w:rsidRPr="00BE703B">
        <w:rPr>
          <w:rFonts w:ascii="Times New Roman" w:hAnsi="Times New Roman" w:cs="Times New Roman"/>
          <w:bCs/>
          <w:sz w:val="24"/>
          <w:szCs w:val="24"/>
        </w:rPr>
        <w:t xml:space="preserve"> </w:t>
      </w:r>
      <w:r w:rsidR="00967343">
        <w:rPr>
          <w:rFonts w:ascii="Times New Roman" w:hAnsi="Times New Roman" w:cs="Times New Roman"/>
          <w:bCs/>
          <w:sz w:val="24"/>
          <w:szCs w:val="24"/>
        </w:rPr>
        <w:t xml:space="preserve">19 </w:t>
      </w:r>
      <w:r w:rsidRPr="00BE703B">
        <w:rPr>
          <w:rFonts w:ascii="Times New Roman" w:hAnsi="Times New Roman" w:cs="Times New Roman"/>
          <w:bCs/>
          <w:sz w:val="24"/>
          <w:szCs w:val="24"/>
        </w:rPr>
        <w:t xml:space="preserve">июня    </w:t>
      </w:r>
      <w:r w:rsidR="006A2216" w:rsidRPr="00BE703B">
        <w:rPr>
          <w:rFonts w:ascii="Times New Roman" w:hAnsi="Times New Roman" w:cs="Times New Roman"/>
          <w:bCs/>
          <w:sz w:val="24"/>
          <w:szCs w:val="24"/>
        </w:rPr>
        <w:t>20</w:t>
      </w:r>
      <w:r w:rsidRPr="00BE703B">
        <w:rPr>
          <w:rFonts w:ascii="Times New Roman" w:hAnsi="Times New Roman" w:cs="Times New Roman"/>
          <w:bCs/>
          <w:sz w:val="24"/>
          <w:szCs w:val="24"/>
        </w:rPr>
        <w:t xml:space="preserve">24 года </w:t>
      </w:r>
      <w:r w:rsidR="00BE703B">
        <w:rPr>
          <w:rFonts w:ascii="Times New Roman" w:hAnsi="Times New Roman" w:cs="Times New Roman"/>
          <w:sz w:val="24"/>
          <w:szCs w:val="24"/>
        </w:rPr>
        <w:t xml:space="preserve">             </w:t>
      </w:r>
      <w:r w:rsidR="002D0BC4" w:rsidRPr="00BE703B">
        <w:rPr>
          <w:rFonts w:ascii="Times New Roman" w:hAnsi="Times New Roman" w:cs="Times New Roman"/>
          <w:sz w:val="24"/>
          <w:szCs w:val="24"/>
        </w:rPr>
        <w:t xml:space="preserve">                                                                          </w:t>
      </w:r>
      <w:r w:rsidR="00BE703B">
        <w:rPr>
          <w:rFonts w:ascii="Times New Roman" w:hAnsi="Times New Roman" w:cs="Times New Roman"/>
          <w:sz w:val="24"/>
          <w:szCs w:val="24"/>
        </w:rPr>
        <w:t xml:space="preserve">             </w:t>
      </w:r>
      <w:r w:rsidR="00E62816" w:rsidRPr="00BE703B">
        <w:rPr>
          <w:rFonts w:ascii="Times New Roman" w:hAnsi="Times New Roman" w:cs="Times New Roman"/>
          <w:sz w:val="24"/>
          <w:szCs w:val="24"/>
        </w:rPr>
        <w:t xml:space="preserve">  №</w:t>
      </w:r>
      <w:r w:rsidR="00967343">
        <w:rPr>
          <w:rFonts w:ascii="Times New Roman" w:hAnsi="Times New Roman" w:cs="Times New Roman"/>
          <w:sz w:val="24"/>
          <w:szCs w:val="24"/>
        </w:rPr>
        <w:t xml:space="preserve"> </w:t>
      </w:r>
      <w:r w:rsidR="00A547EE">
        <w:rPr>
          <w:rFonts w:ascii="Times New Roman" w:hAnsi="Times New Roman" w:cs="Times New Roman"/>
          <w:sz w:val="24"/>
          <w:szCs w:val="24"/>
        </w:rPr>
        <w:t>24</w:t>
      </w:r>
    </w:p>
    <w:p w:rsidR="00BE703B" w:rsidRPr="00BE703B" w:rsidRDefault="00BE703B" w:rsidP="00BE703B">
      <w:pPr>
        <w:spacing w:after="0"/>
        <w:rPr>
          <w:rFonts w:ascii="Times New Roman" w:hAnsi="Times New Roman" w:cs="Times New Roman"/>
          <w:sz w:val="24"/>
          <w:szCs w:val="24"/>
        </w:rPr>
      </w:pPr>
    </w:p>
    <w:p w:rsidR="002D0BC4" w:rsidRDefault="002D0BC4" w:rsidP="00B4025C">
      <w:pPr>
        <w:spacing w:after="0" w:line="240" w:lineRule="auto"/>
        <w:jc w:val="center"/>
        <w:rPr>
          <w:rFonts w:ascii="Times New Roman" w:hAnsi="Times New Roman" w:cs="Times New Roman"/>
          <w:color w:val="000000"/>
          <w:sz w:val="24"/>
          <w:szCs w:val="24"/>
          <w:lang w:eastAsia="ru-RU"/>
        </w:rPr>
      </w:pPr>
      <w:r w:rsidRPr="00BE703B">
        <w:rPr>
          <w:rFonts w:ascii="Times New Roman" w:hAnsi="Times New Roman" w:cs="Times New Roman"/>
          <w:color w:val="000000"/>
          <w:sz w:val="24"/>
          <w:szCs w:val="24"/>
          <w:lang w:eastAsia="ru-RU"/>
        </w:rPr>
        <w:t>Об утверждении муниципальной</w:t>
      </w:r>
      <w:r w:rsidRPr="00447BF8">
        <w:rPr>
          <w:rFonts w:ascii="Times New Roman" w:hAnsi="Times New Roman" w:cs="Times New Roman"/>
          <w:color w:val="000000"/>
          <w:sz w:val="24"/>
          <w:szCs w:val="24"/>
          <w:lang w:eastAsia="ru-RU"/>
        </w:rPr>
        <w:t xml:space="preserve"> программы</w:t>
      </w:r>
      <w:r w:rsidR="00447BF8">
        <w:rPr>
          <w:rFonts w:ascii="Times New Roman" w:hAnsi="Times New Roman" w:cs="Times New Roman"/>
          <w:color w:val="000000"/>
          <w:sz w:val="24"/>
          <w:szCs w:val="24"/>
          <w:lang w:eastAsia="ru-RU"/>
        </w:rPr>
        <w:t xml:space="preserve"> </w:t>
      </w:r>
      <w:r w:rsidRPr="00447BF8">
        <w:rPr>
          <w:rFonts w:ascii="Times New Roman" w:hAnsi="Times New Roman" w:cs="Times New Roman"/>
          <w:color w:val="000000"/>
          <w:sz w:val="24"/>
          <w:szCs w:val="24"/>
          <w:lang w:eastAsia="ru-RU"/>
        </w:rPr>
        <w:t>муниципального образования «</w:t>
      </w:r>
      <w:proofErr w:type="spellStart"/>
      <w:r w:rsidR="00A547EE">
        <w:rPr>
          <w:rFonts w:ascii="Times New Roman" w:hAnsi="Times New Roman" w:cs="Times New Roman"/>
          <w:color w:val="000000"/>
          <w:sz w:val="24"/>
          <w:szCs w:val="24"/>
          <w:lang w:eastAsia="ru-RU"/>
        </w:rPr>
        <w:t>Верхнеграйворонский</w:t>
      </w:r>
      <w:proofErr w:type="spellEnd"/>
      <w:r w:rsidRPr="00447BF8">
        <w:rPr>
          <w:rFonts w:ascii="Times New Roman" w:hAnsi="Times New Roman" w:cs="Times New Roman"/>
          <w:color w:val="000000"/>
          <w:sz w:val="24"/>
          <w:szCs w:val="24"/>
          <w:lang w:eastAsia="ru-RU"/>
        </w:rPr>
        <w:t xml:space="preserve">  сельсовет» </w:t>
      </w:r>
      <w:proofErr w:type="spellStart"/>
      <w:r w:rsidRPr="00447BF8">
        <w:rPr>
          <w:rFonts w:ascii="Times New Roman" w:hAnsi="Times New Roman" w:cs="Times New Roman"/>
          <w:color w:val="000000"/>
          <w:sz w:val="24"/>
          <w:szCs w:val="24"/>
          <w:lang w:eastAsia="ru-RU"/>
        </w:rPr>
        <w:t>Касторенского</w:t>
      </w:r>
      <w:proofErr w:type="spellEnd"/>
      <w:r w:rsidRPr="00447BF8">
        <w:rPr>
          <w:rFonts w:ascii="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r w:rsidR="004D7852" w:rsidRPr="00447BF8">
        <w:rPr>
          <w:rFonts w:ascii="Times New Roman" w:hAnsi="Times New Roman" w:cs="Times New Roman"/>
          <w:color w:val="000000"/>
          <w:sz w:val="24"/>
          <w:szCs w:val="24"/>
          <w:lang w:eastAsia="ru-RU"/>
        </w:rPr>
        <w:t xml:space="preserve">на </w:t>
      </w:r>
      <w:r w:rsidR="00104C7A" w:rsidRPr="00447BF8">
        <w:rPr>
          <w:rFonts w:ascii="Times New Roman" w:hAnsi="Times New Roman" w:cs="Times New Roman"/>
          <w:color w:val="000000"/>
          <w:sz w:val="24"/>
          <w:szCs w:val="24"/>
          <w:lang w:eastAsia="ru-RU"/>
        </w:rPr>
        <w:t>2024-2026</w:t>
      </w:r>
      <w:r w:rsidRPr="00447BF8">
        <w:rPr>
          <w:rFonts w:ascii="Times New Roman" w:hAnsi="Times New Roman" w:cs="Times New Roman"/>
          <w:color w:val="000000"/>
          <w:sz w:val="24"/>
          <w:szCs w:val="24"/>
          <w:lang w:eastAsia="ru-RU"/>
        </w:rPr>
        <w:t xml:space="preserve"> год</w:t>
      </w:r>
      <w:r w:rsidR="002154C1" w:rsidRPr="00447BF8">
        <w:rPr>
          <w:rFonts w:ascii="Times New Roman" w:hAnsi="Times New Roman" w:cs="Times New Roman"/>
          <w:color w:val="000000"/>
          <w:sz w:val="24"/>
          <w:szCs w:val="24"/>
          <w:lang w:eastAsia="ru-RU"/>
        </w:rPr>
        <w:t>ы</w:t>
      </w:r>
    </w:p>
    <w:p w:rsidR="00BE703B" w:rsidRPr="00447BF8" w:rsidRDefault="00BE703B" w:rsidP="00B4025C">
      <w:pPr>
        <w:spacing w:after="0" w:line="240" w:lineRule="auto"/>
        <w:jc w:val="center"/>
        <w:rPr>
          <w:rFonts w:ascii="Times New Roman" w:hAnsi="Times New Roman" w:cs="Times New Roman"/>
          <w:sz w:val="24"/>
          <w:szCs w:val="24"/>
          <w:lang w:eastAsia="ru-RU"/>
        </w:rPr>
      </w:pPr>
    </w:p>
    <w:p w:rsidR="002D0BC4" w:rsidRPr="00447BF8" w:rsidRDefault="002D0BC4" w:rsidP="00524958">
      <w:pPr>
        <w:spacing w:after="0" w:line="240" w:lineRule="auto"/>
        <w:rPr>
          <w:rFonts w:ascii="Times New Roman" w:hAnsi="Times New Roman" w:cs="Times New Roman"/>
          <w:sz w:val="24"/>
          <w:szCs w:val="24"/>
          <w:lang w:eastAsia="ru-RU"/>
        </w:rPr>
      </w:pPr>
      <w:r w:rsidRPr="00447BF8">
        <w:rPr>
          <w:rFonts w:ascii="Times New Roman" w:hAnsi="Times New Roman" w:cs="Times New Roman"/>
          <w:bCs/>
          <w:color w:val="000000"/>
          <w:sz w:val="24"/>
          <w:szCs w:val="24"/>
          <w:lang w:eastAsia="ru-RU"/>
        </w:rPr>
        <w:t> </w:t>
      </w:r>
    </w:p>
    <w:p w:rsidR="002D0BC4" w:rsidRPr="00071FC4" w:rsidRDefault="002D0BC4" w:rsidP="00524958">
      <w:pPr>
        <w:spacing w:after="0" w:line="240" w:lineRule="auto"/>
        <w:ind w:firstLine="851"/>
        <w:jc w:val="both"/>
        <w:rPr>
          <w:rFonts w:ascii="Times New Roman" w:hAnsi="Times New Roman" w:cs="Times New Roman"/>
          <w:sz w:val="24"/>
          <w:szCs w:val="24"/>
          <w:lang w:eastAsia="ru-RU"/>
        </w:rPr>
      </w:pPr>
      <w:r w:rsidRPr="00447BF8">
        <w:rPr>
          <w:rFonts w:ascii="Times New Roman" w:hAnsi="Times New Roman" w:cs="Times New Roman"/>
          <w:color w:val="000000"/>
          <w:sz w:val="24"/>
          <w:szCs w:val="24"/>
          <w:lang w:eastAsia="ru-RU"/>
        </w:rPr>
        <w:t>В соответствии со статьей 179 Бюджетного кодекса Российской Федерации</w:t>
      </w:r>
      <w:r w:rsidRPr="00071FC4">
        <w:rPr>
          <w:rFonts w:ascii="Times New Roman" w:hAnsi="Times New Roman" w:cs="Times New Roman"/>
          <w:color w:val="000000"/>
          <w:sz w:val="24"/>
          <w:szCs w:val="24"/>
          <w:lang w:eastAsia="ru-RU"/>
        </w:rPr>
        <w:t>,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proofErr w:type="spellStart"/>
      <w:r w:rsidR="00A547EE">
        <w:rPr>
          <w:rFonts w:ascii="Times New Roman" w:hAnsi="Times New Roman" w:cs="Times New Roman"/>
          <w:color w:val="000000"/>
          <w:sz w:val="24"/>
          <w:szCs w:val="24"/>
          <w:lang w:eastAsia="ru-RU"/>
        </w:rPr>
        <w:t>Верхнеграйворонский</w:t>
      </w:r>
      <w:proofErr w:type="spellEnd"/>
      <w:r w:rsidRPr="00071FC4">
        <w:rPr>
          <w:rFonts w:ascii="Times New Roman" w:hAnsi="Times New Roman" w:cs="Times New Roman"/>
          <w:color w:val="000000"/>
          <w:sz w:val="24"/>
          <w:szCs w:val="24"/>
          <w:lang w:eastAsia="ru-RU"/>
        </w:rPr>
        <w:t xml:space="preserve"> сельсовет» </w:t>
      </w:r>
      <w:proofErr w:type="spellStart"/>
      <w:r>
        <w:rPr>
          <w:rFonts w:ascii="Times New Roman" w:hAnsi="Times New Roman" w:cs="Times New Roman"/>
          <w:color w:val="000000"/>
          <w:sz w:val="24"/>
          <w:szCs w:val="24"/>
          <w:lang w:eastAsia="ru-RU"/>
        </w:rPr>
        <w:t>Касторенского</w:t>
      </w:r>
      <w:proofErr w:type="spellEnd"/>
      <w:r w:rsidRPr="00071FC4">
        <w:rPr>
          <w:rFonts w:ascii="Times New Roman" w:hAnsi="Times New Roman" w:cs="Times New Roman"/>
          <w:color w:val="000000"/>
          <w:sz w:val="24"/>
          <w:szCs w:val="24"/>
          <w:lang w:eastAsia="ru-RU"/>
        </w:rPr>
        <w:t xml:space="preserve"> района Курской</w:t>
      </w:r>
      <w:r>
        <w:rPr>
          <w:rFonts w:ascii="Times New Roman" w:hAnsi="Times New Roman" w:cs="Times New Roman"/>
          <w:color w:val="000000"/>
          <w:sz w:val="24"/>
          <w:szCs w:val="24"/>
          <w:lang w:eastAsia="ru-RU"/>
        </w:rPr>
        <w:t xml:space="preserve"> области,</w:t>
      </w:r>
      <w:r w:rsidR="00447BF8">
        <w:rPr>
          <w:rFonts w:ascii="Times New Roman" w:hAnsi="Times New Roman" w:cs="Times New Roman"/>
          <w:color w:val="000000"/>
          <w:sz w:val="24"/>
          <w:szCs w:val="24"/>
          <w:lang w:eastAsia="ru-RU"/>
        </w:rPr>
        <w:t xml:space="preserve"> </w:t>
      </w:r>
      <w:r w:rsidRPr="00B4025C">
        <w:rPr>
          <w:rFonts w:ascii="Times New Roman" w:hAnsi="Times New Roman" w:cs="Times New Roman"/>
          <w:sz w:val="24"/>
          <w:szCs w:val="24"/>
        </w:rPr>
        <w:t xml:space="preserve">Администрация </w:t>
      </w:r>
      <w:proofErr w:type="spellStart"/>
      <w:r w:rsidR="00A547EE">
        <w:rPr>
          <w:rFonts w:ascii="Times New Roman" w:hAnsi="Times New Roman" w:cs="Times New Roman"/>
          <w:sz w:val="24"/>
          <w:szCs w:val="24"/>
        </w:rPr>
        <w:t>Верхнеграйворонского</w:t>
      </w:r>
      <w:proofErr w:type="spellEnd"/>
      <w:r w:rsidRPr="00B4025C">
        <w:rPr>
          <w:rFonts w:ascii="Times New Roman" w:hAnsi="Times New Roman" w:cs="Times New Roman"/>
          <w:sz w:val="24"/>
          <w:szCs w:val="24"/>
        </w:rPr>
        <w:t xml:space="preserve"> сельсовета </w:t>
      </w:r>
      <w:proofErr w:type="spellStart"/>
      <w:r w:rsidRPr="00B4025C">
        <w:rPr>
          <w:rFonts w:ascii="Times New Roman" w:hAnsi="Times New Roman" w:cs="Times New Roman"/>
          <w:sz w:val="24"/>
          <w:szCs w:val="24"/>
        </w:rPr>
        <w:t>Касторенского</w:t>
      </w:r>
      <w:proofErr w:type="spellEnd"/>
      <w:r w:rsidRPr="00B4025C">
        <w:rPr>
          <w:rFonts w:ascii="Times New Roman" w:hAnsi="Times New Roman" w:cs="Times New Roman"/>
          <w:sz w:val="24"/>
          <w:szCs w:val="24"/>
        </w:rPr>
        <w:t xml:space="preserve"> района Курской  области ПОСТАНОВЛЯЕТ</w:t>
      </w:r>
      <w:r>
        <w:rPr>
          <w:rFonts w:ascii="Times New Roman" w:hAnsi="Times New Roman" w:cs="Times New Roman"/>
          <w:color w:val="000000"/>
          <w:sz w:val="24"/>
          <w:szCs w:val="24"/>
          <w:lang w:eastAsia="ru-RU"/>
        </w:rPr>
        <w:t>:</w:t>
      </w:r>
    </w:p>
    <w:p w:rsidR="00D044F9" w:rsidRPr="00447BF8" w:rsidRDefault="002D0BC4" w:rsidP="00447BF8">
      <w:pPr>
        <w:spacing w:before="100" w:beforeAutospacing="1" w:after="0" w:line="240" w:lineRule="auto"/>
        <w:ind w:firstLine="851"/>
        <w:jc w:val="both"/>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1. Утвердить прилагаемую муниципальную программу муниципального образования «</w:t>
      </w:r>
      <w:proofErr w:type="spellStart"/>
      <w:r w:rsidR="00A547EE">
        <w:rPr>
          <w:rFonts w:ascii="Times New Roman" w:hAnsi="Times New Roman" w:cs="Times New Roman"/>
          <w:color w:val="000000"/>
          <w:sz w:val="24"/>
          <w:szCs w:val="24"/>
          <w:lang w:eastAsia="ru-RU"/>
        </w:rPr>
        <w:t>Верхнеграйворонский</w:t>
      </w:r>
      <w:proofErr w:type="spellEnd"/>
      <w:r w:rsidRPr="00071FC4">
        <w:rPr>
          <w:rFonts w:ascii="Times New Roman" w:hAnsi="Times New Roman" w:cs="Times New Roman"/>
          <w:color w:val="000000"/>
          <w:sz w:val="24"/>
          <w:szCs w:val="24"/>
          <w:lang w:eastAsia="ru-RU"/>
        </w:rPr>
        <w:t xml:space="preserve"> сельсовет» </w:t>
      </w:r>
      <w:proofErr w:type="spellStart"/>
      <w:r>
        <w:rPr>
          <w:rFonts w:ascii="Times New Roman" w:hAnsi="Times New Roman" w:cs="Times New Roman"/>
          <w:color w:val="000000"/>
          <w:sz w:val="24"/>
          <w:szCs w:val="24"/>
          <w:lang w:eastAsia="ru-RU"/>
        </w:rPr>
        <w:t>Касторенского</w:t>
      </w:r>
      <w:proofErr w:type="spellEnd"/>
      <w:r w:rsidRPr="00071FC4">
        <w:rPr>
          <w:rFonts w:ascii="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оздоровления детей, молодёжи, развитие физической культуры и спорта»</w:t>
      </w:r>
      <w:r w:rsidR="004D7852">
        <w:rPr>
          <w:rFonts w:ascii="Times New Roman" w:hAnsi="Times New Roman" w:cs="Times New Roman"/>
          <w:color w:val="000000"/>
          <w:sz w:val="24"/>
          <w:szCs w:val="24"/>
          <w:lang w:eastAsia="ru-RU"/>
        </w:rPr>
        <w:t xml:space="preserve"> на </w:t>
      </w:r>
      <w:r w:rsidR="00104C7A">
        <w:rPr>
          <w:rFonts w:ascii="Times New Roman" w:hAnsi="Times New Roman" w:cs="Times New Roman"/>
          <w:color w:val="000000"/>
          <w:sz w:val="24"/>
          <w:szCs w:val="24"/>
          <w:lang w:eastAsia="ru-RU"/>
        </w:rPr>
        <w:t>2024-2026</w:t>
      </w:r>
      <w:r>
        <w:rPr>
          <w:rFonts w:ascii="Times New Roman" w:hAnsi="Times New Roman" w:cs="Times New Roman"/>
          <w:color w:val="000000"/>
          <w:sz w:val="24"/>
          <w:szCs w:val="24"/>
          <w:lang w:eastAsia="ru-RU"/>
        </w:rPr>
        <w:t xml:space="preserve"> год</w:t>
      </w:r>
      <w:r w:rsidR="002154C1">
        <w:rPr>
          <w:rFonts w:ascii="Times New Roman" w:hAnsi="Times New Roman" w:cs="Times New Roman"/>
          <w:color w:val="000000"/>
          <w:sz w:val="24"/>
          <w:szCs w:val="24"/>
          <w:lang w:eastAsia="ru-RU"/>
        </w:rPr>
        <w:t>ы</w:t>
      </w:r>
      <w:r>
        <w:rPr>
          <w:rFonts w:ascii="Times New Roman" w:hAnsi="Times New Roman" w:cs="Times New Roman"/>
          <w:color w:val="000000"/>
          <w:sz w:val="24"/>
          <w:szCs w:val="24"/>
          <w:lang w:eastAsia="ru-RU"/>
        </w:rPr>
        <w:t xml:space="preserve"> (далее – Программа)</w:t>
      </w:r>
      <w:r w:rsidRPr="00071FC4">
        <w:rPr>
          <w:rFonts w:ascii="Times New Roman" w:hAnsi="Times New Roman" w:cs="Times New Roman"/>
          <w:color w:val="000000"/>
          <w:sz w:val="24"/>
          <w:szCs w:val="24"/>
          <w:lang w:eastAsia="ru-RU"/>
        </w:rPr>
        <w:t>.</w:t>
      </w:r>
    </w:p>
    <w:p w:rsidR="002D0BC4" w:rsidRDefault="00447BF8" w:rsidP="00D044F9">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w:t>
      </w:r>
      <w:r w:rsidR="002D0BC4" w:rsidRPr="00B77EF9">
        <w:rPr>
          <w:rFonts w:ascii="Times New Roman" w:hAnsi="Times New Roman" w:cs="Times New Roman"/>
          <w:sz w:val="24"/>
          <w:szCs w:val="24"/>
          <w:lang w:eastAsia="ru-RU"/>
        </w:rPr>
        <w:t>. Установить, что в ход</w:t>
      </w:r>
      <w:r w:rsidR="002D0BC4">
        <w:rPr>
          <w:rFonts w:ascii="Times New Roman" w:hAnsi="Times New Roman" w:cs="Times New Roman"/>
          <w:sz w:val="24"/>
          <w:szCs w:val="24"/>
          <w:lang w:eastAsia="ru-RU"/>
        </w:rPr>
        <w:t xml:space="preserve">е реализации Программы </w:t>
      </w:r>
      <w:r w:rsidR="002D0BC4" w:rsidRPr="00B77EF9">
        <w:rPr>
          <w:rFonts w:ascii="Times New Roman" w:hAnsi="Times New Roman" w:cs="Times New Roman"/>
          <w:sz w:val="24"/>
          <w:szCs w:val="24"/>
          <w:lang w:eastAsia="ru-RU"/>
        </w:rPr>
        <w:t xml:space="preserve"> корректировке подлежат мероприятия и объемы их финансирования с учетом возможностей средств местного бюджета.</w:t>
      </w:r>
    </w:p>
    <w:p w:rsidR="002D0BC4" w:rsidRPr="00A3652D" w:rsidRDefault="00447BF8" w:rsidP="00524958">
      <w:pPr>
        <w:shd w:val="clear" w:color="auto" w:fill="FFFFFF"/>
        <w:spacing w:after="0" w:line="341" w:lineRule="atLeast"/>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002D0BC4" w:rsidRPr="00A3652D">
        <w:rPr>
          <w:rFonts w:ascii="Times New Roman" w:hAnsi="Times New Roman" w:cs="Times New Roman"/>
          <w:sz w:val="24"/>
          <w:szCs w:val="24"/>
          <w:lang w:eastAsia="ru-RU"/>
        </w:rPr>
        <w:t xml:space="preserve">. </w:t>
      </w:r>
      <w:r w:rsidR="002D0BC4" w:rsidRPr="000F4257">
        <w:rPr>
          <w:rFonts w:ascii="Times New Roman" w:hAnsi="Times New Roman" w:cs="Times New Roman"/>
          <w:sz w:val="24"/>
          <w:szCs w:val="24"/>
        </w:rPr>
        <w:t>Настоящее постановле</w:t>
      </w:r>
      <w:r w:rsidR="004D7852">
        <w:rPr>
          <w:rFonts w:ascii="Times New Roman" w:hAnsi="Times New Roman" w:cs="Times New Roman"/>
          <w:sz w:val="24"/>
          <w:szCs w:val="24"/>
        </w:rPr>
        <w:t xml:space="preserve">ние вступает в силу с </w:t>
      </w:r>
      <w:bookmarkStart w:id="0" w:name="_GoBack"/>
      <w:bookmarkEnd w:id="0"/>
      <w:r>
        <w:rPr>
          <w:rFonts w:ascii="Times New Roman" w:hAnsi="Times New Roman" w:cs="Times New Roman"/>
          <w:sz w:val="24"/>
          <w:szCs w:val="24"/>
        </w:rPr>
        <w:t xml:space="preserve">момента подписания и </w:t>
      </w:r>
      <w:r w:rsidR="002D0BC4" w:rsidRPr="000F4257">
        <w:rPr>
          <w:rFonts w:ascii="Times New Roman" w:hAnsi="Times New Roman" w:cs="Times New Roman"/>
          <w:sz w:val="24"/>
          <w:szCs w:val="24"/>
        </w:rPr>
        <w:t xml:space="preserve"> подлежит обнародованию на информационных стендах и размещению на сайте Администрации </w:t>
      </w:r>
      <w:proofErr w:type="spellStart"/>
      <w:r w:rsidR="00A547EE">
        <w:rPr>
          <w:rFonts w:ascii="Times New Roman" w:hAnsi="Times New Roman" w:cs="Times New Roman"/>
          <w:sz w:val="24"/>
          <w:szCs w:val="24"/>
        </w:rPr>
        <w:t>Верхнеграйворонского</w:t>
      </w:r>
      <w:proofErr w:type="spellEnd"/>
      <w:r w:rsidR="002D0BC4" w:rsidRPr="000F4257">
        <w:rPr>
          <w:rFonts w:ascii="Times New Roman" w:hAnsi="Times New Roman" w:cs="Times New Roman"/>
          <w:sz w:val="24"/>
          <w:szCs w:val="24"/>
        </w:rPr>
        <w:t xml:space="preserve"> сельсовета.</w:t>
      </w:r>
    </w:p>
    <w:p w:rsidR="002D0BC4" w:rsidRDefault="00447BF8" w:rsidP="00524958">
      <w:pPr>
        <w:shd w:val="clear" w:color="auto" w:fill="FFFFFF"/>
        <w:spacing w:after="0" w:line="341" w:lineRule="atLeast"/>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2D0BC4" w:rsidRPr="00A3652D">
        <w:rPr>
          <w:rFonts w:ascii="Times New Roman" w:hAnsi="Times New Roman" w:cs="Times New Roman"/>
          <w:sz w:val="24"/>
          <w:szCs w:val="24"/>
          <w:lang w:eastAsia="ru-RU"/>
        </w:rPr>
        <w:t xml:space="preserve">. </w:t>
      </w:r>
      <w:proofErr w:type="gramStart"/>
      <w:r w:rsidR="002D0BC4" w:rsidRPr="00A3652D">
        <w:rPr>
          <w:rFonts w:ascii="Times New Roman" w:hAnsi="Times New Roman" w:cs="Times New Roman"/>
          <w:sz w:val="24"/>
          <w:szCs w:val="24"/>
          <w:lang w:eastAsia="ru-RU"/>
        </w:rPr>
        <w:t>Контроль за</w:t>
      </w:r>
      <w:proofErr w:type="gramEnd"/>
      <w:r w:rsidR="002D0BC4" w:rsidRPr="00A3652D">
        <w:rPr>
          <w:rFonts w:ascii="Times New Roman" w:hAnsi="Times New Roman" w:cs="Times New Roman"/>
          <w:sz w:val="24"/>
          <w:szCs w:val="24"/>
          <w:lang w:eastAsia="ru-RU"/>
        </w:rPr>
        <w:t xml:space="preserve"> исполнением настоящего постановления оставляю за собой.</w:t>
      </w:r>
    </w:p>
    <w:p w:rsidR="002D0BC4" w:rsidRDefault="002D0BC4" w:rsidP="00524958">
      <w:pPr>
        <w:spacing w:after="0" w:line="240" w:lineRule="auto"/>
        <w:jc w:val="both"/>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w:t>
      </w:r>
    </w:p>
    <w:p w:rsidR="00E62816" w:rsidRDefault="00E62816" w:rsidP="00524958">
      <w:pPr>
        <w:spacing w:after="0" w:line="240" w:lineRule="auto"/>
        <w:jc w:val="both"/>
        <w:rPr>
          <w:rFonts w:ascii="Times New Roman" w:hAnsi="Times New Roman" w:cs="Times New Roman"/>
          <w:color w:val="000000"/>
          <w:sz w:val="24"/>
          <w:szCs w:val="24"/>
          <w:lang w:eastAsia="ru-RU"/>
        </w:rPr>
      </w:pPr>
    </w:p>
    <w:p w:rsidR="00E62816" w:rsidRDefault="00E62816" w:rsidP="00524958">
      <w:pPr>
        <w:spacing w:after="0" w:line="240" w:lineRule="auto"/>
        <w:jc w:val="both"/>
        <w:rPr>
          <w:rFonts w:ascii="Times New Roman" w:hAnsi="Times New Roman" w:cs="Times New Roman"/>
          <w:color w:val="000000"/>
          <w:sz w:val="24"/>
          <w:szCs w:val="24"/>
          <w:lang w:eastAsia="ru-RU"/>
        </w:rPr>
      </w:pPr>
    </w:p>
    <w:p w:rsidR="002D0BC4" w:rsidRDefault="00A547EE" w:rsidP="00524958">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И.о</w:t>
      </w:r>
      <w:proofErr w:type="gramStart"/>
      <w:r>
        <w:rPr>
          <w:rFonts w:ascii="Times New Roman" w:hAnsi="Times New Roman" w:cs="Times New Roman"/>
          <w:color w:val="000000"/>
          <w:sz w:val="24"/>
          <w:szCs w:val="24"/>
          <w:lang w:eastAsia="ru-RU"/>
        </w:rPr>
        <w:t>.Г</w:t>
      </w:r>
      <w:proofErr w:type="gramEnd"/>
      <w:r>
        <w:rPr>
          <w:rFonts w:ascii="Times New Roman" w:hAnsi="Times New Roman" w:cs="Times New Roman"/>
          <w:color w:val="000000"/>
          <w:sz w:val="24"/>
          <w:szCs w:val="24"/>
          <w:lang w:eastAsia="ru-RU"/>
        </w:rPr>
        <w:t>лавы</w:t>
      </w:r>
      <w:r w:rsidR="002D0BC4" w:rsidRPr="00071FC4">
        <w:rPr>
          <w:rFonts w:ascii="Times New Roman" w:hAnsi="Times New Roman" w:cs="Times New Roman"/>
          <w:color w:val="000000"/>
          <w:sz w:val="24"/>
          <w:szCs w:val="24"/>
          <w:lang w:eastAsia="ru-RU"/>
        </w:rPr>
        <w:t xml:space="preserve"> </w:t>
      </w:r>
    </w:p>
    <w:p w:rsidR="002D0BC4" w:rsidRPr="00071FC4" w:rsidRDefault="00A547EE" w:rsidP="00524958">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color w:val="000000"/>
          <w:sz w:val="24"/>
          <w:szCs w:val="24"/>
          <w:lang w:eastAsia="ru-RU"/>
        </w:rPr>
        <w:t>Верхнеграйворонского</w:t>
      </w:r>
      <w:proofErr w:type="spellEnd"/>
      <w:r w:rsidR="002D0BC4" w:rsidRPr="00071FC4">
        <w:rPr>
          <w:rFonts w:ascii="Times New Roman" w:hAnsi="Times New Roman" w:cs="Times New Roman"/>
          <w:color w:val="000000"/>
          <w:sz w:val="24"/>
          <w:szCs w:val="24"/>
          <w:lang w:eastAsia="ru-RU"/>
        </w:rPr>
        <w:t xml:space="preserve"> сельсовета</w:t>
      </w:r>
      <w:r w:rsidR="00447BF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Т.И.Семенова</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 </w:t>
      </w:r>
    </w:p>
    <w:p w:rsidR="00E62816" w:rsidRDefault="002D0BC4" w:rsidP="00BE703B">
      <w:pPr>
        <w:spacing w:before="100" w:beforeAutospacing="1"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 </w:t>
      </w:r>
    </w:p>
    <w:p w:rsidR="00BE703B" w:rsidRPr="00BE703B" w:rsidRDefault="00BE703B" w:rsidP="00BE703B">
      <w:pPr>
        <w:spacing w:before="100" w:beforeAutospacing="1" w:after="0" w:line="240" w:lineRule="auto"/>
        <w:jc w:val="center"/>
        <w:rPr>
          <w:rFonts w:ascii="Times New Roman" w:hAnsi="Times New Roman" w:cs="Times New Roman"/>
          <w:sz w:val="24"/>
          <w:szCs w:val="24"/>
          <w:lang w:eastAsia="ru-RU"/>
        </w:rPr>
      </w:pPr>
    </w:p>
    <w:p w:rsidR="00447BF8" w:rsidRDefault="00447BF8" w:rsidP="00B4025C">
      <w:pPr>
        <w:spacing w:before="100" w:beforeAutospacing="1" w:after="0" w:line="240" w:lineRule="auto"/>
        <w:rPr>
          <w:rFonts w:ascii="Times New Roman" w:hAnsi="Times New Roman" w:cs="Times New Roman"/>
          <w:color w:val="000000"/>
          <w:sz w:val="24"/>
          <w:szCs w:val="24"/>
          <w:lang w:eastAsia="ru-RU"/>
        </w:rPr>
      </w:pPr>
    </w:p>
    <w:p w:rsidR="002D0BC4" w:rsidRDefault="002D0BC4" w:rsidP="00B4025C">
      <w:pPr>
        <w:spacing w:before="100" w:beforeAutospacing="1" w:after="0" w:line="240" w:lineRule="auto"/>
        <w:rPr>
          <w:rFonts w:ascii="Times New Roman" w:hAnsi="Times New Roman" w:cs="Times New Roman"/>
          <w:color w:val="000000"/>
          <w:sz w:val="24"/>
          <w:szCs w:val="24"/>
          <w:lang w:eastAsia="ru-RU"/>
        </w:rPr>
      </w:pPr>
    </w:p>
    <w:p w:rsidR="00447BF8"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Утверждена </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Pr="00071FC4">
        <w:rPr>
          <w:rFonts w:ascii="Times New Roman" w:hAnsi="Times New Roman" w:cs="Times New Roman"/>
          <w:color w:val="000000"/>
          <w:sz w:val="24"/>
          <w:szCs w:val="24"/>
          <w:lang w:eastAsia="ru-RU"/>
        </w:rPr>
        <w:t>остановлением</w:t>
      </w:r>
    </w:p>
    <w:p w:rsidR="00A547EE"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администрации </w:t>
      </w:r>
    </w:p>
    <w:p w:rsidR="002D0BC4" w:rsidRDefault="00A547EE" w:rsidP="00F037C6">
      <w:pPr>
        <w:spacing w:after="0" w:line="240" w:lineRule="auto"/>
        <w:jc w:val="right"/>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Верхнеграйворонского</w:t>
      </w:r>
      <w:proofErr w:type="spellEnd"/>
      <w:r w:rsidR="002D0BC4" w:rsidRPr="00071FC4">
        <w:rPr>
          <w:rFonts w:ascii="Times New Roman" w:hAnsi="Times New Roman" w:cs="Times New Roman"/>
          <w:color w:val="000000"/>
          <w:sz w:val="24"/>
          <w:szCs w:val="24"/>
          <w:lang w:eastAsia="ru-RU"/>
        </w:rPr>
        <w:t xml:space="preserve"> сельсовет</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Касторенского района</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Курской области</w:t>
      </w:r>
    </w:p>
    <w:p w:rsidR="002D0BC4" w:rsidRPr="00447BF8" w:rsidRDefault="00447BF8" w:rsidP="00447BF8">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4D7852">
        <w:rPr>
          <w:rFonts w:ascii="Times New Roman" w:hAnsi="Times New Roman" w:cs="Times New Roman"/>
          <w:color w:val="000000"/>
          <w:sz w:val="24"/>
          <w:szCs w:val="24"/>
          <w:lang w:eastAsia="ru-RU"/>
        </w:rPr>
        <w:t>т</w:t>
      </w:r>
      <w:r w:rsidR="00967343">
        <w:rPr>
          <w:rFonts w:ascii="Times New Roman" w:hAnsi="Times New Roman" w:cs="Times New Roman"/>
          <w:color w:val="000000"/>
          <w:sz w:val="24"/>
          <w:szCs w:val="24"/>
          <w:lang w:eastAsia="ru-RU"/>
        </w:rPr>
        <w:t xml:space="preserve"> 19</w:t>
      </w:r>
      <w:r>
        <w:rPr>
          <w:rFonts w:ascii="Times New Roman" w:hAnsi="Times New Roman" w:cs="Times New Roman"/>
          <w:color w:val="000000"/>
          <w:sz w:val="24"/>
          <w:szCs w:val="24"/>
          <w:lang w:eastAsia="ru-RU"/>
        </w:rPr>
        <w:t>.06</w:t>
      </w:r>
      <w:r w:rsidR="006A2216">
        <w:rPr>
          <w:rFonts w:ascii="Times New Roman" w:hAnsi="Times New Roman" w:cs="Times New Roman"/>
          <w:color w:val="000000"/>
          <w:sz w:val="24"/>
          <w:szCs w:val="24"/>
          <w:lang w:eastAsia="ru-RU"/>
        </w:rPr>
        <w:t>.20</w:t>
      </w:r>
      <w:r>
        <w:rPr>
          <w:rFonts w:ascii="Times New Roman" w:hAnsi="Times New Roman" w:cs="Times New Roman"/>
          <w:color w:val="000000"/>
          <w:sz w:val="24"/>
          <w:szCs w:val="24"/>
          <w:lang w:eastAsia="ru-RU"/>
        </w:rPr>
        <w:t>24</w:t>
      </w:r>
      <w:r w:rsidR="002D0BC4" w:rsidRPr="00976B61">
        <w:rPr>
          <w:rFonts w:ascii="Times New Roman" w:hAnsi="Times New Roman" w:cs="Times New Roman"/>
          <w:color w:val="000000"/>
          <w:sz w:val="24"/>
          <w:szCs w:val="24"/>
          <w:lang w:eastAsia="ru-RU"/>
        </w:rPr>
        <w:t>г.№</w:t>
      </w:r>
      <w:r w:rsidR="00A547EE">
        <w:rPr>
          <w:rFonts w:ascii="Times New Roman" w:hAnsi="Times New Roman" w:cs="Times New Roman"/>
          <w:color w:val="000000"/>
          <w:sz w:val="24"/>
          <w:szCs w:val="24"/>
          <w:lang w:eastAsia="ru-RU"/>
        </w:rPr>
        <w:t>24</w:t>
      </w:r>
    </w:p>
    <w:p w:rsidR="002D0BC4" w:rsidRPr="00071FC4" w:rsidRDefault="002D0BC4" w:rsidP="004B2675">
      <w:pPr>
        <w:spacing w:before="100" w:beforeAutospacing="1"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Муниципальная программа муниципального образования «</w:t>
      </w:r>
      <w:proofErr w:type="spellStart"/>
      <w:r w:rsidR="00A547EE">
        <w:rPr>
          <w:rFonts w:ascii="Times New Roman" w:hAnsi="Times New Roman" w:cs="Times New Roman"/>
          <w:b/>
          <w:bCs/>
          <w:color w:val="000000"/>
          <w:sz w:val="24"/>
          <w:szCs w:val="24"/>
          <w:lang w:eastAsia="ru-RU"/>
        </w:rPr>
        <w:t>Верхнеграйворонский</w:t>
      </w:r>
      <w:proofErr w:type="spellEnd"/>
      <w:r w:rsidR="00447BF8">
        <w:rPr>
          <w:rFonts w:ascii="Times New Roman" w:hAnsi="Times New Roman" w:cs="Times New Roman"/>
          <w:b/>
          <w:bCs/>
          <w:color w:val="000000"/>
          <w:sz w:val="24"/>
          <w:szCs w:val="24"/>
          <w:lang w:eastAsia="ru-RU"/>
        </w:rPr>
        <w:t xml:space="preserve"> </w:t>
      </w:r>
      <w:r w:rsidRPr="00071FC4">
        <w:rPr>
          <w:rFonts w:ascii="Times New Roman" w:hAnsi="Times New Roman" w:cs="Times New Roman"/>
          <w:b/>
          <w:bCs/>
          <w:color w:val="000000"/>
          <w:sz w:val="24"/>
          <w:szCs w:val="24"/>
          <w:lang w:eastAsia="ru-RU"/>
        </w:rPr>
        <w:t xml:space="preserve">сельсовет» </w:t>
      </w:r>
      <w:proofErr w:type="spellStart"/>
      <w:r>
        <w:rPr>
          <w:rFonts w:ascii="Times New Roman" w:hAnsi="Times New Roman" w:cs="Times New Roman"/>
          <w:b/>
          <w:bCs/>
          <w:color w:val="000000"/>
          <w:sz w:val="24"/>
          <w:szCs w:val="24"/>
          <w:lang w:eastAsia="ru-RU"/>
        </w:rPr>
        <w:t>Касторенского</w:t>
      </w:r>
      <w:proofErr w:type="spellEnd"/>
      <w:r w:rsidRPr="00071FC4">
        <w:rPr>
          <w:rFonts w:ascii="Times New Roman" w:hAnsi="Times New Roman" w:cs="Times New Roman"/>
          <w:b/>
          <w:bCs/>
          <w:color w:val="000000"/>
          <w:sz w:val="24"/>
          <w:szCs w:val="24"/>
          <w:lang w:eastAsia="ru-RU"/>
        </w:rPr>
        <w:t xml:space="preserve"> района Курской области</w:t>
      </w:r>
      <w:r w:rsidR="00447BF8">
        <w:rPr>
          <w:rFonts w:ascii="Times New Roman" w:hAnsi="Times New Roman" w:cs="Times New Roman"/>
          <w:b/>
          <w:bCs/>
          <w:color w:val="000000"/>
          <w:sz w:val="24"/>
          <w:szCs w:val="24"/>
          <w:lang w:eastAsia="ru-RU"/>
        </w:rPr>
        <w:t xml:space="preserve"> </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оздоровления детей, молодежи, развитие физической культуры и спорта»</w:t>
      </w:r>
    </w:p>
    <w:p w:rsidR="00E62816" w:rsidRDefault="002D0BC4" w:rsidP="00AD40B6">
      <w:pPr>
        <w:spacing w:before="100" w:beforeAutospacing="1" w:after="0" w:line="240" w:lineRule="auto"/>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Паспорт</w:t>
      </w:r>
    </w:p>
    <w:p w:rsidR="002D0BC4" w:rsidRDefault="002D0BC4" w:rsidP="00AD40B6">
      <w:pPr>
        <w:spacing w:before="100" w:beforeAutospacing="1" w:after="0" w:line="240" w:lineRule="auto"/>
        <w:jc w:val="center"/>
        <w:rPr>
          <w:rFonts w:ascii="Times New Roman" w:hAnsi="Times New Roman" w:cs="Times New Roman"/>
          <w:b/>
          <w:bCs/>
          <w:color w:val="000000"/>
          <w:sz w:val="24"/>
          <w:szCs w:val="24"/>
          <w:lang w:eastAsia="ru-RU"/>
        </w:rPr>
      </w:pPr>
      <w:r w:rsidRPr="00071FC4">
        <w:rPr>
          <w:rFonts w:ascii="Times New Roman" w:hAnsi="Times New Roman" w:cs="Times New Roman"/>
          <w:b/>
          <w:bCs/>
          <w:color w:val="000000"/>
          <w:sz w:val="24"/>
          <w:szCs w:val="24"/>
          <w:lang w:eastAsia="ru-RU"/>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p w:rsidR="00447BF8" w:rsidRPr="00AD40B6" w:rsidRDefault="00447BF8" w:rsidP="00AD40B6">
      <w:pPr>
        <w:spacing w:before="100" w:beforeAutospacing="1" w:after="0" w:line="240" w:lineRule="auto"/>
        <w:jc w:val="center"/>
        <w:rPr>
          <w:rFonts w:ascii="Times New Roman" w:hAnsi="Times New Roman" w:cs="Times New Roman"/>
          <w:sz w:val="24"/>
          <w:szCs w:val="24"/>
          <w:lang w:eastAsia="ru-RU"/>
        </w:rPr>
      </w:pPr>
    </w:p>
    <w:tbl>
      <w:tblPr>
        <w:tblW w:w="10348" w:type="dxa"/>
        <w:tblInd w:w="2" w:type="dxa"/>
        <w:tblCellMar>
          <w:left w:w="0" w:type="dxa"/>
          <w:right w:w="0" w:type="dxa"/>
        </w:tblCellMar>
        <w:tblLook w:val="00A0"/>
      </w:tblPr>
      <w:tblGrid>
        <w:gridCol w:w="3261"/>
        <w:gridCol w:w="7087"/>
      </w:tblGrid>
      <w:tr w:rsidR="002D0BC4" w:rsidRPr="00274F0B">
        <w:trPr>
          <w:trHeight w:val="60"/>
        </w:trPr>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Программы</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2D57" w:rsidRDefault="002D0BC4" w:rsidP="00E61395">
            <w:pPr>
              <w:spacing w:before="100" w:beforeAutospacing="1"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w:t>
            </w:r>
            <w:r w:rsidRPr="00512D57">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cs="Times New Roman"/>
                <w:color w:val="000000"/>
                <w:sz w:val="24"/>
                <w:szCs w:val="24"/>
                <w:lang w:eastAsia="ru-RU"/>
              </w:rPr>
              <w:t>»</w:t>
            </w:r>
          </w:p>
        </w:tc>
      </w:tr>
      <w:tr w:rsidR="002D0BC4" w:rsidRPr="00274F0B">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Ответственный исполнитель Программы</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Соисполнители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Участники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Подпрограммы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подпрограмма «Реализация муниципальной политики в сфере физической культуры и спорта» муниципальной программы муниципального образования «</w:t>
            </w:r>
            <w:proofErr w:type="spellStart"/>
            <w:r w:rsidR="00A547EE">
              <w:rPr>
                <w:rFonts w:ascii="Times New Roman" w:hAnsi="Times New Roman" w:cs="Times New Roman"/>
                <w:sz w:val="24"/>
                <w:szCs w:val="24"/>
                <w:lang w:eastAsia="ru-RU"/>
              </w:rPr>
              <w:t>Верхнеграйворонский</w:t>
            </w:r>
            <w:proofErr w:type="spellEnd"/>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tc>
      </w:tr>
      <w:tr w:rsidR="002D0BC4" w:rsidRPr="00274F0B" w:rsidTr="00447BF8">
        <w:trPr>
          <w:trHeight w:val="549"/>
        </w:trPr>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Программно-целевые инструменты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Цели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447BF8" w:rsidRDefault="002D0BC4" w:rsidP="00447BF8">
            <w:pPr>
              <w:spacing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2D0BC4" w:rsidRPr="00071FC4" w:rsidRDefault="002D0BC4" w:rsidP="00447BF8">
            <w:pPr>
              <w:spacing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повышение роли физической культуры и спорта в формировании здорового образа жизни населения муниципального образования</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Задачи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повышение интереса населения муниципального образования к занятиям физической культурой и спортом;</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физическое воспитание и формирование здорового образа жизни детей дошкольного возраста; </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физическое воспитание и формирование здорового образа жизни школьников;</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формирование потребности здорового образа жизни у жителей муниципального образования </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Целевые индикаторы и показатели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удельный вес населения муниципального образования, систематически занимающегося физической культурой и спортом;</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количество физкультурно-оздоровительных мероприятий</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Этапы   и сроки реализации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7C4290">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муниципальная Про</w:t>
            </w:r>
            <w:r w:rsidR="004D7852">
              <w:rPr>
                <w:rFonts w:ascii="Times New Roman" w:hAnsi="Times New Roman" w:cs="Times New Roman"/>
                <w:sz w:val="24"/>
                <w:szCs w:val="24"/>
                <w:lang w:eastAsia="ru-RU"/>
              </w:rPr>
              <w:t xml:space="preserve">грамма реализуется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sidR="004D7852">
              <w:rPr>
                <w:rFonts w:ascii="Times New Roman" w:hAnsi="Times New Roman" w:cs="Times New Roman"/>
                <w:sz w:val="24"/>
                <w:szCs w:val="24"/>
                <w:lang w:eastAsia="ru-RU"/>
              </w:rPr>
              <w:t xml:space="preserve"> в три</w:t>
            </w:r>
            <w:r w:rsidRPr="00071FC4">
              <w:rPr>
                <w:rFonts w:ascii="Times New Roman" w:hAnsi="Times New Roman" w:cs="Times New Roman"/>
                <w:sz w:val="24"/>
                <w:szCs w:val="24"/>
                <w:lang w:eastAsia="ru-RU"/>
              </w:rPr>
              <w:t xml:space="preserve"> этап</w:t>
            </w:r>
            <w:r w:rsidR="004D7852">
              <w:rPr>
                <w:rFonts w:ascii="Times New Roman" w:hAnsi="Times New Roman" w:cs="Times New Roman"/>
                <w:sz w:val="24"/>
                <w:szCs w:val="24"/>
                <w:lang w:eastAsia="ru-RU"/>
              </w:rPr>
              <w:t>а</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Объемы бюджетных ассигнований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C542B">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Общий объем финансирования муниципальной программы за счет средст</w:t>
            </w:r>
            <w:r w:rsidR="004D7852">
              <w:rPr>
                <w:rFonts w:ascii="Times New Roman" w:hAnsi="Times New Roman" w:cs="Times New Roman"/>
                <w:sz w:val="24"/>
                <w:szCs w:val="24"/>
                <w:lang w:eastAsia="ru-RU"/>
              </w:rPr>
              <w:t xml:space="preserve">в местного бюджета составит – </w:t>
            </w:r>
            <w:r w:rsidR="00447BF8">
              <w:rPr>
                <w:rFonts w:ascii="Times New Roman" w:hAnsi="Times New Roman" w:cs="Times New Roman"/>
                <w:sz w:val="24"/>
                <w:szCs w:val="24"/>
                <w:lang w:eastAsia="ru-RU"/>
              </w:rPr>
              <w:t>2</w:t>
            </w:r>
            <w:r w:rsidRPr="00071FC4">
              <w:rPr>
                <w:rFonts w:ascii="Times New Roman" w:hAnsi="Times New Roman" w:cs="Times New Roman"/>
                <w:sz w:val="24"/>
                <w:szCs w:val="24"/>
                <w:lang w:eastAsia="ru-RU"/>
              </w:rPr>
              <w:t>000 рублей</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Ожидаемые результаты реализации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4B2675">
            <w:pPr>
              <w:spacing w:before="100" w:beforeAutospacing="1" w:after="0" w:line="240" w:lineRule="auto"/>
              <w:ind w:firstLine="34"/>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инвалидов;повышение качества организационной работы, зрелищности проводимых мероприятий;повышение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правонарушениями;повышение интереса населения к занятиям физической культурой и спортом;информированность населения и обеспечение доступности информации по вопросам физической культуры и спорта</w:t>
            </w:r>
          </w:p>
        </w:tc>
      </w:tr>
    </w:tbl>
    <w:p w:rsidR="002D0BC4" w:rsidRPr="00AD40B6" w:rsidRDefault="002D0BC4" w:rsidP="00AD40B6">
      <w:pPr>
        <w:shd w:val="clear" w:color="auto" w:fill="FFFFFF"/>
        <w:spacing w:before="100" w:beforeAutospacing="1" w:after="0" w:line="240" w:lineRule="auto"/>
        <w:rPr>
          <w:rFonts w:ascii="Times New Roman" w:hAnsi="Times New Roman" w:cs="Times New Roman"/>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447BF8">
      <w:pPr>
        <w:shd w:val="clear" w:color="auto" w:fill="FFFFFF"/>
        <w:spacing w:before="100" w:beforeAutospacing="1" w:after="0" w:line="240" w:lineRule="auto"/>
        <w:rPr>
          <w:rFonts w:ascii="Times New Roman" w:hAnsi="Times New Roman" w:cs="Times New Roman"/>
          <w:b/>
          <w:bCs/>
          <w:sz w:val="24"/>
          <w:szCs w:val="24"/>
          <w:lang w:eastAsia="ru-RU"/>
        </w:rPr>
      </w:pPr>
    </w:p>
    <w:p w:rsidR="00447BF8" w:rsidRDefault="00447BF8" w:rsidP="00447BF8">
      <w:pPr>
        <w:shd w:val="clear" w:color="auto" w:fill="FFFFFF"/>
        <w:spacing w:before="100" w:beforeAutospacing="1" w:after="0" w:line="240" w:lineRule="auto"/>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2D0BC4" w:rsidRDefault="002D0BC4" w:rsidP="002E4074">
      <w:pPr>
        <w:shd w:val="clear" w:color="auto" w:fill="FFFFFF"/>
        <w:spacing w:before="100" w:beforeAutospacing="1" w:after="0" w:line="240" w:lineRule="auto"/>
        <w:ind w:left="360"/>
        <w:jc w:val="center"/>
        <w:rPr>
          <w:rFonts w:ascii="Times New Roman" w:hAnsi="Times New Roman" w:cs="Times New Roman"/>
          <w:b/>
          <w:bCs/>
          <w:color w:val="000000"/>
          <w:sz w:val="24"/>
          <w:szCs w:val="24"/>
          <w:lang w:eastAsia="ru-RU"/>
        </w:rPr>
      </w:pPr>
      <w:r w:rsidRPr="00071FC4">
        <w:rPr>
          <w:rFonts w:ascii="Times New Roman" w:hAnsi="Times New Roman" w:cs="Times New Roman"/>
          <w:b/>
          <w:bCs/>
          <w:sz w:val="24"/>
          <w:szCs w:val="24"/>
          <w:lang w:eastAsia="ru-RU"/>
        </w:rPr>
        <w:t xml:space="preserve">I. Общая характеристика сферы реализации муниципальной программы, основные проблемы вуказанной сфере </w:t>
      </w:r>
      <w:r w:rsidRPr="00071FC4">
        <w:rPr>
          <w:rFonts w:ascii="Times New Roman" w:hAnsi="Times New Roman" w:cs="Times New Roman"/>
          <w:b/>
          <w:bCs/>
          <w:color w:val="000000"/>
          <w:sz w:val="24"/>
          <w:szCs w:val="24"/>
          <w:lang w:eastAsia="ru-RU"/>
        </w:rPr>
        <w:t>и прогноз ее развития</w:t>
      </w:r>
    </w:p>
    <w:p w:rsidR="00447BF8" w:rsidRPr="002E4074" w:rsidRDefault="00447BF8" w:rsidP="002E4074">
      <w:pPr>
        <w:shd w:val="clear" w:color="auto" w:fill="FFFFFF"/>
        <w:spacing w:before="100" w:beforeAutospacing="1" w:after="0" w:line="240" w:lineRule="auto"/>
        <w:ind w:left="360"/>
        <w:jc w:val="center"/>
        <w:rPr>
          <w:rFonts w:ascii="Times New Roman" w:hAnsi="Times New Roman" w:cs="Times New Roman"/>
          <w:sz w:val="24"/>
          <w:szCs w:val="24"/>
          <w:lang w:eastAsia="ru-RU"/>
        </w:rPr>
      </w:pPr>
    </w:p>
    <w:p w:rsidR="002D0BC4" w:rsidRPr="001138D7" w:rsidRDefault="002D0BC4" w:rsidP="002E407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работы с молодежью </w:t>
      </w:r>
      <w:r w:rsidRPr="001138D7">
        <w:rPr>
          <w:rFonts w:ascii="Times New Roman" w:hAnsi="Times New Roman" w:cs="Times New Roman"/>
          <w:sz w:val="24"/>
          <w:szCs w:val="24"/>
        </w:rPr>
        <w:t xml:space="preserve">следует рассматривать как самостоятельное направление, предусматривающее формирование необходимых социальных условий инновационного развития сельского поселения, реализуемое на основе активного взаимодействия с институтами гражданского общества, общественными объединениями и молодежными организациями. Численность молодежи в </w:t>
      </w:r>
      <w:r>
        <w:rPr>
          <w:rFonts w:ascii="Times New Roman" w:hAnsi="Times New Roman" w:cs="Times New Roman"/>
          <w:sz w:val="24"/>
          <w:szCs w:val="24"/>
        </w:rPr>
        <w:t>МО «</w:t>
      </w:r>
      <w:proofErr w:type="spellStart"/>
      <w:r w:rsidR="00A547EE">
        <w:rPr>
          <w:rFonts w:ascii="Times New Roman" w:hAnsi="Times New Roman" w:cs="Times New Roman"/>
          <w:sz w:val="24"/>
          <w:szCs w:val="24"/>
        </w:rPr>
        <w:t>Верхнеграйворонский</w:t>
      </w:r>
      <w:proofErr w:type="spellEnd"/>
      <w:r>
        <w:rPr>
          <w:rFonts w:ascii="Times New Roman" w:hAnsi="Times New Roman" w:cs="Times New Roman"/>
          <w:sz w:val="24"/>
          <w:szCs w:val="24"/>
        </w:rPr>
        <w:t xml:space="preserve"> сельсовет» на 1 января 20</w:t>
      </w:r>
      <w:r w:rsidR="00BE703B">
        <w:rPr>
          <w:rFonts w:ascii="Times New Roman" w:hAnsi="Times New Roman" w:cs="Times New Roman"/>
          <w:sz w:val="24"/>
          <w:szCs w:val="24"/>
        </w:rPr>
        <w:t>24</w:t>
      </w:r>
      <w:r w:rsidRPr="001138D7">
        <w:rPr>
          <w:rFonts w:ascii="Times New Roman" w:hAnsi="Times New Roman" w:cs="Times New Roman"/>
          <w:sz w:val="24"/>
          <w:szCs w:val="24"/>
        </w:rPr>
        <w:t xml:space="preserve"> г. составляет  </w:t>
      </w:r>
      <w:r w:rsidR="004D7852">
        <w:rPr>
          <w:rFonts w:ascii="Times New Roman" w:hAnsi="Times New Roman" w:cs="Times New Roman"/>
          <w:sz w:val="24"/>
          <w:szCs w:val="24"/>
        </w:rPr>
        <w:t>1</w:t>
      </w:r>
      <w:r w:rsidR="00447BF8">
        <w:rPr>
          <w:rFonts w:ascii="Times New Roman" w:hAnsi="Times New Roman" w:cs="Times New Roman"/>
          <w:sz w:val="24"/>
          <w:szCs w:val="24"/>
        </w:rPr>
        <w:t>35</w:t>
      </w:r>
      <w:r w:rsidRPr="001138D7">
        <w:rPr>
          <w:rFonts w:ascii="Times New Roman" w:hAnsi="Times New Roman" w:cs="Times New Roman"/>
          <w:sz w:val="24"/>
          <w:szCs w:val="24"/>
        </w:rPr>
        <w:t xml:space="preserve"> челов</w:t>
      </w:r>
      <w:r>
        <w:rPr>
          <w:rFonts w:ascii="Times New Roman" w:hAnsi="Times New Roman" w:cs="Times New Roman"/>
          <w:sz w:val="24"/>
          <w:szCs w:val="24"/>
        </w:rPr>
        <w:t>ек</w:t>
      </w:r>
      <w:r w:rsidR="000C542B">
        <w:rPr>
          <w:rFonts w:ascii="Times New Roman" w:hAnsi="Times New Roman" w:cs="Times New Roman"/>
          <w:sz w:val="24"/>
          <w:szCs w:val="24"/>
        </w:rPr>
        <w:t>а</w:t>
      </w:r>
      <w:r>
        <w:rPr>
          <w:rFonts w:ascii="Times New Roman" w:hAnsi="Times New Roman" w:cs="Times New Roman"/>
          <w:sz w:val="24"/>
          <w:szCs w:val="24"/>
        </w:rPr>
        <w:t xml:space="preserve">  в возрасте от 14 до 3</w:t>
      </w:r>
      <w:r w:rsidR="001F49D9">
        <w:rPr>
          <w:rFonts w:ascii="Times New Roman" w:hAnsi="Times New Roman" w:cs="Times New Roman"/>
          <w:sz w:val="24"/>
          <w:szCs w:val="24"/>
        </w:rPr>
        <w:t>5</w:t>
      </w:r>
      <w:r>
        <w:rPr>
          <w:rFonts w:ascii="Times New Roman" w:hAnsi="Times New Roman" w:cs="Times New Roman"/>
          <w:sz w:val="24"/>
          <w:szCs w:val="24"/>
        </w:rPr>
        <w:t xml:space="preserve"> лет, э</w:t>
      </w:r>
      <w:r w:rsidRPr="001138D7">
        <w:rPr>
          <w:rFonts w:ascii="Times New Roman" w:hAnsi="Times New Roman" w:cs="Times New Roman"/>
          <w:sz w:val="24"/>
          <w:szCs w:val="24"/>
        </w:rPr>
        <w:t xml:space="preserve">то </w:t>
      </w:r>
      <w:r>
        <w:rPr>
          <w:rFonts w:ascii="Times New Roman" w:hAnsi="Times New Roman" w:cs="Times New Roman"/>
          <w:sz w:val="24"/>
          <w:szCs w:val="24"/>
        </w:rPr>
        <w:t>2</w:t>
      </w:r>
      <w:r w:rsidR="00447BF8">
        <w:rPr>
          <w:rFonts w:ascii="Times New Roman" w:hAnsi="Times New Roman" w:cs="Times New Roman"/>
          <w:sz w:val="24"/>
          <w:szCs w:val="24"/>
        </w:rPr>
        <w:t>4</w:t>
      </w:r>
      <w:r w:rsidRPr="001138D7">
        <w:rPr>
          <w:rFonts w:ascii="Times New Roman" w:hAnsi="Times New Roman" w:cs="Times New Roman"/>
          <w:sz w:val="24"/>
          <w:szCs w:val="24"/>
        </w:rPr>
        <w:t xml:space="preserve"> процент</w:t>
      </w:r>
      <w:r>
        <w:rPr>
          <w:rFonts w:ascii="Times New Roman" w:hAnsi="Times New Roman" w:cs="Times New Roman"/>
          <w:sz w:val="24"/>
          <w:szCs w:val="24"/>
        </w:rPr>
        <w:t xml:space="preserve">ов </w:t>
      </w:r>
      <w:r w:rsidRPr="001138D7">
        <w:rPr>
          <w:rFonts w:ascii="Times New Roman" w:hAnsi="Times New Roman" w:cs="Times New Roman"/>
          <w:sz w:val="24"/>
          <w:szCs w:val="24"/>
        </w:rPr>
        <w:t xml:space="preserve">от общего количества населения в поселении. Очевидно, что молодежь в значительной части обладает тем уровнем мобильности, интеллектуальной активности и здоровья,  </w:t>
      </w:r>
      <w:proofErr w:type="gramStart"/>
      <w:r w:rsidRPr="001138D7">
        <w:rPr>
          <w:rFonts w:ascii="Times New Roman" w:hAnsi="Times New Roman" w:cs="Times New Roman"/>
          <w:sz w:val="24"/>
          <w:szCs w:val="24"/>
        </w:rPr>
        <w:t>который</w:t>
      </w:r>
      <w:proofErr w:type="gramEnd"/>
      <w:r w:rsidRPr="001138D7">
        <w:rPr>
          <w:rFonts w:ascii="Times New Roman" w:hAnsi="Times New Roman" w:cs="Times New Roman"/>
          <w:sz w:val="24"/>
          <w:szCs w:val="24"/>
        </w:rPr>
        <w:t xml:space="preserve">  выгодно отличает ее от других групп населения. 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roofErr w:type="gramStart"/>
      <w:r w:rsidRPr="001138D7">
        <w:rPr>
          <w:rFonts w:ascii="Times New Roman" w:hAnsi="Times New Roman" w:cs="Times New Roman"/>
          <w:sz w:val="24"/>
          <w:szCs w:val="24"/>
        </w:rPr>
        <w:t>.В</w:t>
      </w:r>
      <w:proofErr w:type="gramEnd"/>
      <w:r w:rsidRPr="001138D7">
        <w:rPr>
          <w:rFonts w:ascii="Times New Roman" w:hAnsi="Times New Roman" w:cs="Times New Roman"/>
          <w:sz w:val="24"/>
          <w:szCs w:val="24"/>
        </w:rPr>
        <w:t xml:space="preserve"> результате отсутствия нормативного регулирования ряда вопросов и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r w:rsidR="00BE703B">
        <w:rPr>
          <w:rFonts w:ascii="Times New Roman" w:hAnsi="Times New Roman" w:cs="Times New Roman"/>
          <w:sz w:val="24"/>
          <w:szCs w:val="24"/>
        </w:rPr>
        <w:t xml:space="preserve"> </w:t>
      </w:r>
      <w:r w:rsidRPr="001138D7">
        <w:rPr>
          <w:rFonts w:ascii="Times New Roman" w:hAnsi="Times New Roman" w:cs="Times New Roman"/>
          <w:sz w:val="24"/>
          <w:szCs w:val="24"/>
        </w:rP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в регионе.Вторая тенденция – низкий уровень вовлеченности молодежи в социальную практику. Эта тенденция проявляется во всех</w:t>
      </w:r>
      <w:r w:rsidR="00447BF8">
        <w:rPr>
          <w:rFonts w:ascii="Times New Roman" w:hAnsi="Times New Roman" w:cs="Times New Roman"/>
          <w:sz w:val="24"/>
          <w:szCs w:val="24"/>
        </w:rPr>
        <w:t xml:space="preserve"> сферах жизни </w:t>
      </w:r>
      <w:proofErr w:type="gramStart"/>
      <w:r w:rsidR="00447BF8">
        <w:rPr>
          <w:rFonts w:ascii="Times New Roman" w:hAnsi="Times New Roman" w:cs="Times New Roman"/>
          <w:sz w:val="24"/>
          <w:szCs w:val="24"/>
        </w:rPr>
        <w:t>молодого</w:t>
      </w:r>
      <w:proofErr w:type="gramEnd"/>
      <w:r w:rsidR="00447BF8">
        <w:rPr>
          <w:rFonts w:ascii="Times New Roman" w:hAnsi="Times New Roman" w:cs="Times New Roman"/>
          <w:sz w:val="24"/>
          <w:szCs w:val="24"/>
        </w:rPr>
        <w:t xml:space="preserve"> человека</w:t>
      </w:r>
      <w:r w:rsidRPr="001138D7">
        <w:rPr>
          <w:rFonts w:ascii="Times New Roman" w:hAnsi="Times New Roman" w:cs="Times New Roman"/>
          <w:sz w:val="24"/>
          <w:szCs w:val="24"/>
        </w:rPr>
        <w:t>–гражданской,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региона, в том числе из-за сокращения экономически активного населения.</w:t>
      </w:r>
      <w:r w:rsidR="00BE703B">
        <w:rPr>
          <w:rFonts w:ascii="Times New Roman" w:hAnsi="Times New Roman" w:cs="Times New Roman"/>
          <w:sz w:val="24"/>
          <w:szCs w:val="24"/>
        </w:rPr>
        <w:t xml:space="preserve"> </w:t>
      </w:r>
      <w:r w:rsidRPr="001138D7">
        <w:rPr>
          <w:rFonts w:ascii="Times New Roman" w:hAnsi="Times New Roman" w:cs="Times New Roman"/>
          <w:sz w:val="24"/>
          <w:szCs w:val="24"/>
        </w:rPr>
        <w:t xml:space="preserve">Третья тенденция – отсутствие полноценной системы поддержки молодых людей, оказавшихся в трудной жизненной ситуации. При этом реализуемые программы не всегда нацелены на реабилитацию молодых людей и их возвращение к полноценной жизни. В этой ситуации возможно формирование изолированных групп населения (бывших заключенных, инвалидов, носителей социальных заболеваний, членов неблагополучных семей) и, как следствие, – социальной нетерпимости и дестабилизации общественной жизни.Перечисленные тенденции требуют системного решения, так как проявляются во всех сферах жизни молодежи на фоне ухудшения здоровья молодого поколения, роста социальной апатии молодежи, криминализации молодежной среды, роста нетерпимости, этнического и религиозно-политического экстремизма.В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w:t>
      </w:r>
      <w:r w:rsidRPr="001138D7">
        <w:rPr>
          <w:rFonts w:ascii="Times New Roman" w:hAnsi="Times New Roman" w:cs="Times New Roman"/>
          <w:sz w:val="24"/>
          <w:szCs w:val="24"/>
        </w:rPr>
        <w:lastRenderedPageBreak/>
        <w:t xml:space="preserve">для успешной социализации и эффективной самореализации молодежи, для развития ее потенциала в интересах поселения. </w:t>
      </w:r>
      <w:r w:rsidRPr="00071FC4">
        <w:rPr>
          <w:rFonts w:ascii="Times New Roman" w:hAnsi="Times New Roman" w:cs="Times New Roman"/>
          <w:color w:val="000000"/>
          <w:sz w:val="24"/>
          <w:szCs w:val="24"/>
          <w:lang w:eastAsia="ru-RU"/>
        </w:rPr>
        <w:t xml:space="preserve">Физическая культура и массовый спорт являются наиболее универсальным способом физического оздоровления </w:t>
      </w:r>
      <w:r>
        <w:rPr>
          <w:rFonts w:ascii="Times New Roman" w:hAnsi="Times New Roman" w:cs="Times New Roman"/>
          <w:color w:val="000000"/>
          <w:sz w:val="24"/>
          <w:szCs w:val="24"/>
          <w:lang w:eastAsia="ru-RU"/>
        </w:rPr>
        <w:t xml:space="preserve">молодежи и в целом </w:t>
      </w:r>
      <w:r w:rsidRPr="00071FC4">
        <w:rPr>
          <w:rFonts w:ascii="Times New Roman" w:hAnsi="Times New Roman" w:cs="Times New Roman"/>
          <w:color w:val="000000"/>
          <w:sz w:val="24"/>
          <w:szCs w:val="24"/>
          <w:lang w:eastAsia="ru-RU"/>
        </w:rPr>
        <w:t>населения муниципального образования «</w:t>
      </w:r>
      <w:proofErr w:type="spellStart"/>
      <w:r w:rsidR="00A547EE">
        <w:rPr>
          <w:rFonts w:ascii="Times New Roman" w:hAnsi="Times New Roman" w:cs="Times New Roman"/>
          <w:color w:val="000000"/>
          <w:sz w:val="24"/>
          <w:szCs w:val="24"/>
          <w:lang w:eastAsia="ru-RU"/>
        </w:rPr>
        <w:t>Верхнеграйворонский</w:t>
      </w:r>
      <w:proofErr w:type="spellEnd"/>
      <w:r w:rsidRPr="00071FC4">
        <w:rPr>
          <w:rFonts w:ascii="Times New Roman" w:hAnsi="Times New Roman" w:cs="Times New Roman"/>
          <w:color w:val="000000"/>
          <w:sz w:val="24"/>
          <w:szCs w:val="24"/>
          <w:lang w:eastAsia="ru-RU"/>
        </w:rPr>
        <w:t xml:space="preserve"> сельсовет» </w:t>
      </w:r>
      <w:proofErr w:type="spellStart"/>
      <w:r>
        <w:rPr>
          <w:rFonts w:ascii="Times New Roman" w:hAnsi="Times New Roman" w:cs="Times New Roman"/>
          <w:color w:val="000000"/>
          <w:sz w:val="24"/>
          <w:szCs w:val="24"/>
          <w:lang w:eastAsia="ru-RU"/>
        </w:rPr>
        <w:t>Касторенского</w:t>
      </w:r>
      <w:proofErr w:type="spellEnd"/>
      <w:r w:rsidRPr="00071FC4">
        <w:rPr>
          <w:rFonts w:ascii="Times New Roman" w:hAnsi="Times New Roman" w:cs="Times New Roman"/>
          <w:color w:val="000000"/>
          <w:sz w:val="24"/>
          <w:szCs w:val="24"/>
          <w:lang w:eastAsia="ru-RU"/>
        </w:rPr>
        <w:t xml:space="preserve"> района Курской области (далее – </w:t>
      </w:r>
      <w:proofErr w:type="spellStart"/>
      <w:r w:rsidR="00A547EE">
        <w:rPr>
          <w:rFonts w:ascii="Times New Roman" w:hAnsi="Times New Roman" w:cs="Times New Roman"/>
          <w:color w:val="000000"/>
          <w:sz w:val="24"/>
          <w:szCs w:val="24"/>
          <w:lang w:eastAsia="ru-RU"/>
        </w:rPr>
        <w:t>Верхнеграйворонский</w:t>
      </w:r>
      <w:proofErr w:type="spellEnd"/>
      <w:r w:rsidRPr="00071FC4">
        <w:rPr>
          <w:rFonts w:ascii="Times New Roman" w:hAnsi="Times New Roman" w:cs="Times New Roman"/>
          <w:color w:val="000000"/>
          <w:sz w:val="24"/>
          <w:szCs w:val="24"/>
          <w:lang w:eastAsia="ru-RU"/>
        </w:rPr>
        <w:t xml:space="preserve"> сельсовет).</w:t>
      </w:r>
      <w:r w:rsidRPr="00071FC4">
        <w:rPr>
          <w:rFonts w:ascii="Times New Roman" w:hAnsi="Times New Roman" w:cs="Times New Roman"/>
          <w:sz w:val="24"/>
          <w:szCs w:val="24"/>
          <w:lang w:eastAsia="ru-RU"/>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roofErr w:type="gramStart"/>
      <w:r w:rsidRPr="00071FC4">
        <w:rPr>
          <w:rFonts w:ascii="Times New Roman" w:hAnsi="Times New Roman" w:cs="Times New Roman"/>
          <w:sz w:val="24"/>
          <w:szCs w:val="24"/>
          <w:lang w:eastAsia="ru-RU"/>
        </w:rPr>
        <w:t>.С</w:t>
      </w:r>
      <w:proofErr w:type="gramEnd"/>
      <w:r w:rsidRPr="00071FC4">
        <w:rPr>
          <w:rFonts w:ascii="Times New Roman" w:hAnsi="Times New Roman" w:cs="Times New Roman"/>
          <w:sz w:val="24"/>
          <w:szCs w:val="24"/>
          <w:lang w:eastAsia="ru-RU"/>
        </w:rPr>
        <w:t>оздание основы для сохранения и улучшения физического и духовного здоровья граждан в значительной степени способствует достижению указанной цели</w:t>
      </w:r>
      <w:proofErr w:type="gramStart"/>
      <w:r w:rsidRPr="00071FC4">
        <w:rPr>
          <w:rFonts w:ascii="Times New Roman" w:hAnsi="Times New Roman" w:cs="Times New Roman"/>
          <w:sz w:val="24"/>
          <w:szCs w:val="24"/>
          <w:lang w:eastAsia="ru-RU"/>
        </w:rPr>
        <w:t>.Р</w:t>
      </w:r>
      <w:proofErr w:type="gramEnd"/>
      <w:r w:rsidRPr="00071FC4">
        <w:rPr>
          <w:rFonts w:ascii="Times New Roman" w:hAnsi="Times New Roman" w:cs="Times New Roman"/>
          <w:sz w:val="24"/>
          <w:szCs w:val="24"/>
          <w:lang w:eastAsia="ru-RU"/>
        </w:rPr>
        <w:t>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roofErr w:type="gramStart"/>
      <w:r w:rsidRPr="00071FC4">
        <w:rPr>
          <w:rFonts w:ascii="Times New Roman" w:hAnsi="Times New Roman" w:cs="Times New Roman"/>
          <w:sz w:val="24"/>
          <w:szCs w:val="24"/>
          <w:lang w:eastAsia="ru-RU"/>
        </w:rPr>
        <w:t>.С</w:t>
      </w:r>
      <w:proofErr w:type="gramEnd"/>
      <w:r w:rsidRPr="00071FC4">
        <w:rPr>
          <w:rFonts w:ascii="Times New Roman" w:hAnsi="Times New Roman" w:cs="Times New Roman"/>
          <w:sz w:val="24"/>
          <w:szCs w:val="24"/>
          <w:lang w:eastAsia="ru-RU"/>
        </w:rPr>
        <w:t>егодня имеется ряд проблем, влияющих на развитие физической культуры, требующих неотложного решения, в том числе:недостаточное привлечение населения к регулярным занятиям физической культурой и спортом;низкий уровень пропаганды занятиями физической культурой и спортом, как составляющей здорового образа жизни.Реализация муниципальной программы муниципального образования «</w:t>
      </w:r>
      <w:proofErr w:type="spellStart"/>
      <w:r w:rsidR="00A547EE">
        <w:rPr>
          <w:rFonts w:ascii="Times New Roman" w:hAnsi="Times New Roman" w:cs="Times New Roman"/>
          <w:sz w:val="24"/>
          <w:szCs w:val="24"/>
          <w:lang w:eastAsia="ru-RU"/>
        </w:rPr>
        <w:t>Верхнеграйворонский</w:t>
      </w:r>
      <w:proofErr w:type="spellEnd"/>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roofErr w:type="gramStart"/>
      <w:r w:rsidRPr="00071FC4">
        <w:rPr>
          <w:rFonts w:ascii="Times New Roman" w:hAnsi="Times New Roman" w:cs="Times New Roman"/>
          <w:sz w:val="24"/>
          <w:szCs w:val="24"/>
          <w:lang w:eastAsia="ru-RU"/>
        </w:rPr>
        <w:t>.О</w:t>
      </w:r>
      <w:proofErr w:type="gramEnd"/>
      <w:r w:rsidRPr="00071FC4">
        <w:rPr>
          <w:rFonts w:ascii="Times New Roman" w:hAnsi="Times New Roman" w:cs="Times New Roman"/>
          <w:sz w:val="24"/>
          <w:szCs w:val="24"/>
          <w:lang w:eastAsia="ru-RU"/>
        </w:rPr>
        <w:t>сновные программные мероприятия связаны с развитием физической культуры и массового спорта, в т.ч., включая:повышение интереса населения к занятиям физической культурой и спортом;физическое воспитание и формирование здорового образа жизни детей дошкольного и школьного возраста;развитие физической культуры и спорта по месту жительства;возможность адаптации мероприятий муниципальной программы потребностям населения и, при необходимости, их корректировки</w:t>
      </w:r>
      <w:proofErr w:type="gramStart"/>
      <w:r w:rsidRPr="00071FC4">
        <w:rPr>
          <w:rFonts w:ascii="Times New Roman" w:hAnsi="Times New Roman" w:cs="Times New Roman"/>
          <w:sz w:val="24"/>
          <w:szCs w:val="24"/>
          <w:lang w:eastAsia="ru-RU"/>
        </w:rPr>
        <w:t>.С</w:t>
      </w:r>
      <w:proofErr w:type="gramEnd"/>
      <w:r w:rsidRPr="00071FC4">
        <w:rPr>
          <w:rFonts w:ascii="Times New Roman" w:hAnsi="Times New Roman" w:cs="Times New Roman"/>
          <w:sz w:val="24"/>
          <w:szCs w:val="24"/>
          <w:lang w:eastAsia="ru-RU"/>
        </w:rPr>
        <w:t xml:space="preserve">амыми популярными видами спорта в муниципальном образовании являются </w:t>
      </w:r>
      <w:r>
        <w:rPr>
          <w:rFonts w:ascii="Times New Roman" w:hAnsi="Times New Roman" w:cs="Times New Roman"/>
          <w:sz w:val="24"/>
          <w:szCs w:val="24"/>
          <w:lang w:eastAsia="ru-RU"/>
        </w:rPr>
        <w:t xml:space="preserve">волейбол, баскетбол, футбол, настольный теннис. </w:t>
      </w:r>
      <w:r w:rsidRPr="00071FC4">
        <w:rPr>
          <w:rFonts w:ascii="Times New Roman" w:hAnsi="Times New Roman" w:cs="Times New Roman"/>
          <w:sz w:val="24"/>
          <w:szCs w:val="24"/>
          <w:lang w:eastAsia="ru-RU"/>
        </w:rPr>
        <w:t xml:space="preserve">Ежегодно проводятся соревнования по вышеперечисленным видам спорта. На территории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функционирует спортивный зал в </w:t>
      </w:r>
      <w:proofErr w:type="spellStart"/>
      <w:r w:rsidR="00E62816">
        <w:rPr>
          <w:rFonts w:ascii="Times New Roman" w:hAnsi="Times New Roman" w:cs="Times New Roman"/>
          <w:sz w:val="24"/>
          <w:szCs w:val="24"/>
          <w:lang w:eastAsia="ru-RU"/>
        </w:rPr>
        <w:t>Ореховской</w:t>
      </w:r>
      <w:proofErr w:type="spellEnd"/>
      <w:r>
        <w:rPr>
          <w:rFonts w:ascii="Times New Roman" w:hAnsi="Times New Roman" w:cs="Times New Roman"/>
          <w:sz w:val="24"/>
          <w:szCs w:val="24"/>
          <w:lang w:eastAsia="ru-RU"/>
        </w:rPr>
        <w:t xml:space="preserve"> школе. </w:t>
      </w:r>
      <w:r w:rsidRPr="00071FC4">
        <w:rPr>
          <w:rFonts w:ascii="Times New Roman" w:hAnsi="Times New Roman" w:cs="Times New Roman"/>
          <w:sz w:val="24"/>
          <w:szCs w:val="24"/>
          <w:lang w:eastAsia="ru-RU"/>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roofErr w:type="gramStart"/>
      <w:r w:rsidRPr="00071FC4">
        <w:rPr>
          <w:rFonts w:ascii="Times New Roman" w:hAnsi="Times New Roman" w:cs="Times New Roman"/>
          <w:sz w:val="24"/>
          <w:szCs w:val="24"/>
          <w:lang w:eastAsia="ru-RU"/>
        </w:rPr>
        <w:t>.О</w:t>
      </w:r>
      <w:proofErr w:type="gramEnd"/>
      <w:r w:rsidRPr="00071FC4">
        <w:rPr>
          <w:rFonts w:ascii="Times New Roman" w:hAnsi="Times New Roman" w:cs="Times New Roman"/>
          <w:sz w:val="24"/>
          <w:szCs w:val="24"/>
          <w:lang w:eastAsia="ru-RU"/>
        </w:rPr>
        <w:t xml:space="preserve">сновными направлениями в сфере развития физической культуры и спорта являются:развитие массовой физической культуры и спорта на территории муниципального образования;проведение спортивных мероприятий и праздников;участие в межмуниципальных и районных спортивных соревнованиях.При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w:t>
      </w:r>
      <w:r w:rsidRPr="00071FC4">
        <w:rPr>
          <w:rFonts w:ascii="Times New Roman" w:hAnsi="Times New Roman" w:cs="Times New Roman"/>
          <w:sz w:val="24"/>
          <w:szCs w:val="24"/>
          <w:lang w:eastAsia="ru-RU"/>
        </w:rPr>
        <w:lastRenderedPageBreak/>
        <w:t>спортом</w:t>
      </w:r>
      <w:proofErr w:type="gramStart"/>
      <w:r w:rsidRPr="00071FC4">
        <w:rPr>
          <w:rFonts w:ascii="Times New Roman" w:hAnsi="Times New Roman" w:cs="Times New Roman"/>
          <w:sz w:val="24"/>
          <w:szCs w:val="24"/>
          <w:lang w:eastAsia="ru-RU"/>
        </w:rPr>
        <w:t>.П</w:t>
      </w:r>
      <w:proofErr w:type="gramEnd"/>
      <w:r w:rsidRPr="00071FC4">
        <w:rPr>
          <w:rFonts w:ascii="Times New Roman" w:hAnsi="Times New Roman" w:cs="Times New Roman"/>
          <w:sz w:val="24"/>
          <w:szCs w:val="24"/>
          <w:lang w:eastAsia="ru-RU"/>
        </w:rPr>
        <w:t>ри реализации муниципальной программы необходимо учитывать возможные финансовые, социальные, управленческие и прочие риски.Важнейшими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roofErr w:type="gramStart"/>
      <w:r w:rsidRPr="00071FC4">
        <w:rPr>
          <w:rFonts w:ascii="Times New Roman" w:hAnsi="Times New Roman" w:cs="Times New Roman"/>
          <w:sz w:val="24"/>
          <w:szCs w:val="24"/>
          <w:lang w:eastAsia="ru-RU"/>
        </w:rPr>
        <w:t>.Р</w:t>
      </w:r>
      <w:proofErr w:type="gramEnd"/>
      <w:r w:rsidRPr="00071FC4">
        <w:rPr>
          <w:rFonts w:ascii="Times New Roman" w:hAnsi="Times New Roman" w:cs="Times New Roman"/>
          <w:sz w:val="24"/>
          <w:szCs w:val="24"/>
          <w:lang w:eastAsia="ru-RU"/>
        </w:rPr>
        <w:t>еализация муниципальной программы позволит:создать условия для развития массовых и индивидуальных форм физкультурно-оздоровительной и спортивной работы по месту жительства;обеспечить дальнейшее развитие различных видов спорта;пропагандировать здоровый образ жизни;повысить эффективность профилактики негативных социальных явлений среди молодежи.Муниципальная программа муниципального образования «</w:t>
      </w:r>
      <w:proofErr w:type="spellStart"/>
      <w:r w:rsidR="00A547EE">
        <w:rPr>
          <w:rFonts w:ascii="Times New Roman" w:hAnsi="Times New Roman" w:cs="Times New Roman"/>
          <w:sz w:val="24"/>
          <w:szCs w:val="24"/>
          <w:lang w:eastAsia="ru-RU"/>
        </w:rPr>
        <w:t>Верхнеграйворонский</w:t>
      </w:r>
      <w:proofErr w:type="spellEnd"/>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w:t>
      </w:r>
      <w:proofErr w:type="gramStart"/>
      <w:r w:rsidRPr="00071FC4">
        <w:rPr>
          <w:rFonts w:ascii="Times New Roman" w:hAnsi="Times New Roman" w:cs="Times New Roman"/>
          <w:sz w:val="24"/>
          <w:szCs w:val="24"/>
          <w:lang w:eastAsia="ru-RU"/>
        </w:rPr>
        <w:t>направлена</w:t>
      </w:r>
      <w:proofErr w:type="gramEnd"/>
      <w:r w:rsidRPr="00071FC4">
        <w:rPr>
          <w:rFonts w:ascii="Times New Roman" w:hAnsi="Times New Roman" w:cs="Times New Roman"/>
          <w:sz w:val="24"/>
          <w:szCs w:val="24"/>
          <w:lang w:eastAsia="ru-RU"/>
        </w:rPr>
        <w:t xml:space="preserve"> на повышение роли физической культуры и массового спорта в формировании здорового образа жизни населения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w:t>
      </w:r>
    </w:p>
    <w:p w:rsidR="002D0BC4" w:rsidRDefault="002D0BC4"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2D0BC4" w:rsidRDefault="002D0BC4" w:rsidP="002E4074">
      <w:pPr>
        <w:shd w:val="clear" w:color="auto" w:fill="FFFFFF"/>
        <w:spacing w:before="100" w:beforeAutospacing="1" w:after="0" w:line="240" w:lineRule="auto"/>
        <w:ind w:left="360"/>
        <w:jc w:val="center"/>
        <w:rPr>
          <w:rFonts w:ascii="Times New Roman" w:hAnsi="Times New Roman" w:cs="Times New Roman"/>
          <w:sz w:val="24"/>
          <w:szCs w:val="24"/>
          <w:lang w:eastAsia="ru-RU"/>
        </w:rPr>
      </w:pPr>
    </w:p>
    <w:p w:rsidR="002D0BC4" w:rsidRPr="007D721C" w:rsidRDefault="002D0BC4" w:rsidP="002E4074">
      <w:pPr>
        <w:ind w:firstLine="284"/>
        <w:jc w:val="both"/>
        <w:rPr>
          <w:rFonts w:ascii="Times New Roman" w:hAnsi="Times New Roman" w:cs="Times New Roman"/>
          <w:sz w:val="24"/>
          <w:szCs w:val="24"/>
          <w:lang w:eastAsia="ru-RU"/>
        </w:rPr>
      </w:pPr>
      <w:r w:rsidRPr="00012012">
        <w:rPr>
          <w:rFonts w:ascii="Times New Roman" w:hAnsi="Times New Roman" w:cs="Times New Roman"/>
          <w:sz w:val="24"/>
          <w:szCs w:val="24"/>
        </w:rPr>
        <w:t>Программа  направлена  на привлечение интереса молодого поколения к молодёжным мероприятиям, сохранение здоровья и повышение физического и нравственного потенциала молодежи методами физического воспитания, утверждение принципов здорового образа жизни в обществе и территории путем реализации следующих задач:- обеспечение потребности молодого поколения в проведении мероприятий, направленныхна молодёжную политику</w:t>
      </w:r>
      <w:proofErr w:type="gramStart"/>
      <w:r w:rsidRPr="00012012">
        <w:rPr>
          <w:rFonts w:ascii="Times New Roman" w:hAnsi="Times New Roman" w:cs="Times New Roman"/>
          <w:sz w:val="24"/>
          <w:szCs w:val="24"/>
        </w:rPr>
        <w:t>.</w:t>
      </w:r>
      <w:proofErr w:type="gramEnd"/>
      <w:r w:rsidRPr="00012012">
        <w:rPr>
          <w:rFonts w:ascii="Times New Roman" w:hAnsi="Times New Roman" w:cs="Times New Roman"/>
          <w:sz w:val="24"/>
          <w:szCs w:val="24"/>
        </w:rPr>
        <w:t xml:space="preserve">- </w:t>
      </w:r>
      <w:proofErr w:type="gramStart"/>
      <w:r w:rsidRPr="00012012">
        <w:rPr>
          <w:rFonts w:ascii="Times New Roman" w:hAnsi="Times New Roman" w:cs="Times New Roman"/>
          <w:sz w:val="24"/>
          <w:szCs w:val="24"/>
        </w:rPr>
        <w:t>о</w:t>
      </w:r>
      <w:proofErr w:type="gramEnd"/>
      <w:r w:rsidRPr="00012012">
        <w:rPr>
          <w:rFonts w:ascii="Times New Roman" w:hAnsi="Times New Roman" w:cs="Times New Roman"/>
          <w:sz w:val="24"/>
          <w:szCs w:val="24"/>
        </w:rPr>
        <w:t>беспечение социализации и вовлечения молодежи в активную, социально значимуюобщественную деятельность;- поддержка социально активной и талантливой молодежи;- профилактика асоциальных явлений в молодежной среде, поддержка молодежи</w:t>
      </w:r>
      <w:proofErr w:type="gramStart"/>
      <w:r w:rsidRPr="00012012">
        <w:rPr>
          <w:rFonts w:ascii="Times New Roman" w:hAnsi="Times New Roman" w:cs="Times New Roman"/>
          <w:sz w:val="24"/>
          <w:szCs w:val="24"/>
        </w:rPr>
        <w:t>,о</w:t>
      </w:r>
      <w:proofErr w:type="gramEnd"/>
      <w:r w:rsidRPr="00012012">
        <w:rPr>
          <w:rFonts w:ascii="Times New Roman" w:hAnsi="Times New Roman" w:cs="Times New Roman"/>
          <w:sz w:val="24"/>
          <w:szCs w:val="24"/>
        </w:rPr>
        <w:t>казавшейся в трудной жизненной ситуации;- воспитание и гражданско-патриотической, активной жизненной позиции, духовнойнравственности, чувства долга и ответственности</w:t>
      </w:r>
      <w:proofErr w:type="gramStart"/>
      <w:r w:rsidRPr="00012012">
        <w:rPr>
          <w:rFonts w:ascii="Times New Roman" w:hAnsi="Times New Roman" w:cs="Times New Roman"/>
          <w:sz w:val="24"/>
          <w:szCs w:val="24"/>
        </w:rPr>
        <w:t>.</w:t>
      </w:r>
      <w:r w:rsidRPr="00071FC4">
        <w:rPr>
          <w:rFonts w:ascii="Times New Roman" w:hAnsi="Times New Roman" w:cs="Times New Roman"/>
          <w:sz w:val="24"/>
          <w:szCs w:val="24"/>
          <w:lang w:eastAsia="ru-RU"/>
        </w:rPr>
        <w:t>У</w:t>
      </w:r>
      <w:proofErr w:type="gramEnd"/>
      <w:r w:rsidRPr="00071FC4">
        <w:rPr>
          <w:rFonts w:ascii="Times New Roman" w:hAnsi="Times New Roman" w:cs="Times New Roman"/>
          <w:sz w:val="24"/>
          <w:szCs w:val="24"/>
          <w:lang w:eastAsia="ru-RU"/>
        </w:rPr>
        <w:t xml:space="preserve">спешное развитие физической культуры и массового спорта имеет приоритетное значение для укрепления здоровья </w:t>
      </w:r>
      <w:r>
        <w:rPr>
          <w:rFonts w:ascii="Times New Roman" w:hAnsi="Times New Roman" w:cs="Times New Roman"/>
          <w:sz w:val="24"/>
          <w:szCs w:val="24"/>
          <w:lang w:eastAsia="ru-RU"/>
        </w:rPr>
        <w:t xml:space="preserve">молодежи и </w:t>
      </w:r>
      <w:r w:rsidRPr="00071FC4">
        <w:rPr>
          <w:rFonts w:ascii="Times New Roman" w:hAnsi="Times New Roman" w:cs="Times New Roman"/>
          <w:sz w:val="24"/>
          <w:szCs w:val="24"/>
          <w:lang w:eastAsia="ru-RU"/>
        </w:rPr>
        <w:t xml:space="preserve">жителей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r w:rsidR="00BE703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Создание на территории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roofErr w:type="gramStart"/>
      <w:r w:rsidRPr="00071FC4">
        <w:rPr>
          <w:rFonts w:ascii="Times New Roman" w:hAnsi="Times New Roman" w:cs="Times New Roman"/>
          <w:sz w:val="24"/>
          <w:szCs w:val="24"/>
          <w:lang w:eastAsia="ru-RU"/>
        </w:rPr>
        <w:t>.В</w:t>
      </w:r>
      <w:proofErr w:type="gramEnd"/>
      <w:r w:rsidRPr="00071FC4">
        <w:rPr>
          <w:rFonts w:ascii="Times New Roman" w:hAnsi="Times New Roman" w:cs="Times New Roman"/>
          <w:sz w:val="24"/>
          <w:szCs w:val="24"/>
          <w:lang w:eastAsia="ru-RU"/>
        </w:rPr>
        <w:t xml:space="preserve"> соответствии с приоритетами муниципальной политики цели настоящей муниципальной программы </w:t>
      </w:r>
      <w:r w:rsidRPr="00071FC4">
        <w:rPr>
          <w:rFonts w:ascii="Times New Roman" w:hAnsi="Times New Roman" w:cs="Times New Roman"/>
          <w:sz w:val="24"/>
          <w:szCs w:val="24"/>
          <w:lang w:eastAsia="ru-RU"/>
        </w:rPr>
        <w:lastRenderedPageBreak/>
        <w:t>формулируются следующим образом:создание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спортом;повышение роли физической культуры и спорта в формировании здорового образа жизни населения муниципального образования</w:t>
      </w:r>
      <w:proofErr w:type="gramStart"/>
      <w:r w:rsidRPr="00071FC4">
        <w:rPr>
          <w:rFonts w:ascii="Times New Roman" w:hAnsi="Times New Roman" w:cs="Times New Roman"/>
          <w:sz w:val="24"/>
          <w:szCs w:val="24"/>
          <w:lang w:eastAsia="ru-RU"/>
        </w:rPr>
        <w:t>.Д</w:t>
      </w:r>
      <w:proofErr w:type="gramEnd"/>
      <w:r w:rsidRPr="00071FC4">
        <w:rPr>
          <w:rFonts w:ascii="Times New Roman" w:hAnsi="Times New Roman" w:cs="Times New Roman"/>
          <w:sz w:val="24"/>
          <w:szCs w:val="24"/>
          <w:lang w:eastAsia="ru-RU"/>
        </w:rPr>
        <w:t>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r w:rsidRPr="00EC70C9">
        <w:rPr>
          <w:rFonts w:ascii="Times New Roman" w:hAnsi="Times New Roman" w:cs="Times New Roman"/>
          <w:sz w:val="24"/>
          <w:szCs w:val="24"/>
          <w:lang w:eastAsia="ar-SA"/>
        </w:rPr>
        <w:t xml:space="preserve">- проведение воспитательной работы по пропаганде здорового образа жизни среди молодежи;- </w:t>
      </w:r>
      <w:proofErr w:type="gramStart"/>
      <w:r w:rsidRPr="00EC70C9">
        <w:rPr>
          <w:rFonts w:ascii="Times New Roman" w:hAnsi="Times New Roman" w:cs="Times New Roman"/>
          <w:sz w:val="24"/>
          <w:szCs w:val="24"/>
          <w:lang w:eastAsia="ar-SA"/>
        </w:rPr>
        <w:t xml:space="preserve">организация работы по консультированию молодежи по интересующим вопросам;- </w:t>
      </w:r>
      <w:r w:rsidRPr="00071FC4">
        <w:rPr>
          <w:rFonts w:ascii="Times New Roman" w:hAnsi="Times New Roman" w:cs="Times New Roman"/>
          <w:sz w:val="24"/>
          <w:szCs w:val="24"/>
          <w:lang w:eastAsia="ru-RU"/>
        </w:rPr>
        <w:t>повышение интереса населения муниципального образования к занятиям физической культурой и спортом;</w:t>
      </w:r>
      <w:r>
        <w:rPr>
          <w:rFonts w:ascii="Times New Roman" w:hAnsi="Times New Roman" w:cs="Times New Roman"/>
          <w:sz w:val="24"/>
          <w:szCs w:val="24"/>
          <w:lang w:eastAsia="ar-SA"/>
        </w:rPr>
        <w:t xml:space="preserve"> - </w:t>
      </w:r>
      <w:r w:rsidRPr="00071FC4">
        <w:rPr>
          <w:rFonts w:ascii="Times New Roman" w:hAnsi="Times New Roman" w:cs="Times New Roman"/>
          <w:sz w:val="24"/>
          <w:szCs w:val="24"/>
          <w:lang w:eastAsia="ru-RU"/>
        </w:rPr>
        <w:t>физическое воспитание и формирован</w:t>
      </w:r>
      <w:r>
        <w:rPr>
          <w:rFonts w:ascii="Times New Roman" w:hAnsi="Times New Roman" w:cs="Times New Roman"/>
          <w:sz w:val="24"/>
          <w:szCs w:val="24"/>
          <w:lang w:eastAsia="ru-RU"/>
        </w:rPr>
        <w:t>ие здорового образа жизни дет</w:t>
      </w:r>
      <w:r w:rsidR="00447BF8">
        <w:rPr>
          <w:rFonts w:ascii="Times New Roman" w:hAnsi="Times New Roman" w:cs="Times New Roman"/>
          <w:sz w:val="24"/>
          <w:szCs w:val="24"/>
          <w:lang w:eastAsia="ru-RU"/>
        </w:rPr>
        <w:t xml:space="preserve">ей; </w:t>
      </w:r>
      <w:r>
        <w:rPr>
          <w:rFonts w:ascii="Times New Roman" w:hAnsi="Times New Roman" w:cs="Times New Roman"/>
          <w:sz w:val="24"/>
          <w:szCs w:val="24"/>
          <w:lang w:eastAsia="ru-RU"/>
        </w:rPr>
        <w:t xml:space="preserve"> - </w:t>
      </w:r>
      <w:r w:rsidRPr="00071FC4">
        <w:rPr>
          <w:rFonts w:ascii="Times New Roman" w:hAnsi="Times New Roman" w:cs="Times New Roman"/>
          <w:sz w:val="24"/>
          <w:szCs w:val="24"/>
          <w:lang w:eastAsia="ru-RU"/>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r>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формирование потребности здорового образа жизни у жителей муниципального образования.</w:t>
      </w:r>
      <w:proofErr w:type="gramEnd"/>
      <w:r w:rsidR="00BE703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Муниципальная программа реализуется</w:t>
      </w:r>
      <w:r w:rsidR="004D7852">
        <w:rPr>
          <w:rFonts w:ascii="Times New Roman" w:hAnsi="Times New Roman" w:cs="Times New Roman"/>
          <w:sz w:val="24"/>
          <w:szCs w:val="24"/>
          <w:lang w:eastAsia="ru-RU"/>
        </w:rPr>
        <w:t xml:space="preserve"> в три </w:t>
      </w:r>
      <w:r>
        <w:rPr>
          <w:rFonts w:ascii="Times New Roman" w:hAnsi="Times New Roman" w:cs="Times New Roman"/>
          <w:sz w:val="24"/>
          <w:szCs w:val="24"/>
          <w:lang w:eastAsia="ru-RU"/>
        </w:rPr>
        <w:t>этап</w:t>
      </w:r>
      <w:r w:rsidR="004D7852">
        <w:rPr>
          <w:rFonts w:ascii="Times New Roman" w:hAnsi="Times New Roman" w:cs="Times New Roman"/>
          <w:sz w:val="24"/>
          <w:szCs w:val="24"/>
          <w:lang w:eastAsia="ru-RU"/>
        </w:rPr>
        <w:t xml:space="preserve">а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Pr>
          <w:rFonts w:ascii="Times New Roman" w:hAnsi="Times New Roman" w:cs="Times New Roman"/>
          <w:sz w:val="24"/>
          <w:szCs w:val="24"/>
          <w:lang w:eastAsia="ru-RU"/>
        </w:rPr>
        <w:t>.</w:t>
      </w:r>
    </w:p>
    <w:p w:rsidR="002D0BC4" w:rsidRPr="00071FC4" w:rsidRDefault="002D0BC4" w:rsidP="00E61395">
      <w:pPr>
        <w:spacing w:before="100" w:beforeAutospacing="1" w:after="0" w:line="240" w:lineRule="auto"/>
        <w:ind w:firstLine="851"/>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III. Сведения о показателях и индикаторах муниципальной программы</w:t>
      </w:r>
    </w:p>
    <w:p w:rsidR="002D0BC4" w:rsidRPr="00071FC4" w:rsidRDefault="002D0BC4" w:rsidP="002E4074">
      <w:pPr>
        <w:spacing w:before="100" w:beforeAutospacing="1"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roofErr w:type="gramStart"/>
      <w:r w:rsidRPr="00071FC4">
        <w:rPr>
          <w:rFonts w:ascii="Times New Roman" w:hAnsi="Times New Roman" w:cs="Times New Roman"/>
          <w:sz w:val="24"/>
          <w:szCs w:val="24"/>
          <w:lang w:eastAsia="ru-RU"/>
        </w:rPr>
        <w:t>.П</w:t>
      </w:r>
      <w:proofErr w:type="gramEnd"/>
      <w:r w:rsidRPr="00071FC4">
        <w:rPr>
          <w:rFonts w:ascii="Times New Roman" w:hAnsi="Times New Roman" w:cs="Times New Roman"/>
          <w:sz w:val="24"/>
          <w:szCs w:val="24"/>
          <w:lang w:eastAsia="ru-RU"/>
        </w:rPr>
        <w:t xml:space="preserve">оказатели (индикаторы) реализации муниципальной программы:удельный вес населения муниципального образования, систематически занимающегося физической культурой и спортом;количество физкультурно-оздоровительных мероприятий.Перечень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обстоятельств.Система показателей (индикаторов) сформирована с учетом </w:t>
      </w:r>
      <w:proofErr w:type="gramStart"/>
      <w:r w:rsidRPr="00071FC4">
        <w:rPr>
          <w:rFonts w:ascii="Times New Roman" w:hAnsi="Times New Roman" w:cs="Times New Roman"/>
          <w:sz w:val="24"/>
          <w:szCs w:val="24"/>
          <w:lang w:eastAsia="ru-RU"/>
        </w:rPr>
        <w:t>обеспечения возможности подтверждения достижения цели</w:t>
      </w:r>
      <w:proofErr w:type="gramEnd"/>
      <w:r w:rsidRPr="00071FC4">
        <w:rPr>
          <w:rFonts w:ascii="Times New Roman" w:hAnsi="Times New Roman" w:cs="Times New Roman"/>
          <w:sz w:val="24"/>
          <w:szCs w:val="24"/>
          <w:lang w:eastAsia="ru-RU"/>
        </w:rPr>
        <w:t xml:space="preserve"> и решения задач Программы.</w:t>
      </w:r>
    </w:p>
    <w:p w:rsidR="002D0BC4" w:rsidRDefault="002D0BC4" w:rsidP="00447BF8">
      <w:pPr>
        <w:spacing w:before="100" w:beforeAutospacing="1" w:after="0" w:line="240" w:lineRule="auto"/>
        <w:ind w:firstLine="851"/>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IV. Обобщенная характеристика основных мероприятий муниципальной программы </w:t>
      </w:r>
    </w:p>
    <w:p w:rsidR="00447BF8" w:rsidRPr="00CD241D" w:rsidRDefault="00447BF8" w:rsidP="00447BF8">
      <w:pPr>
        <w:spacing w:before="100" w:beforeAutospacing="1" w:after="0" w:line="240" w:lineRule="auto"/>
        <w:ind w:firstLine="851"/>
        <w:jc w:val="center"/>
        <w:rPr>
          <w:rFonts w:ascii="Times New Roman" w:hAnsi="Times New Roman" w:cs="Times New Roman"/>
          <w:b/>
          <w:bCs/>
          <w:sz w:val="24"/>
          <w:szCs w:val="24"/>
          <w:lang w:eastAsia="ru-RU"/>
        </w:rPr>
      </w:pPr>
    </w:p>
    <w:p w:rsidR="002D0BC4" w:rsidRPr="00CD241D" w:rsidRDefault="002D0BC4" w:rsidP="002E4074">
      <w:pPr>
        <w:pStyle w:val="ConsPlusCell"/>
        <w:ind w:firstLine="708"/>
        <w:jc w:val="both"/>
        <w:rPr>
          <w:rFonts w:ascii="Times New Roman" w:hAnsi="Times New Roman" w:cs="Times New Roman"/>
          <w:sz w:val="24"/>
          <w:szCs w:val="24"/>
        </w:rPr>
      </w:pPr>
      <w:r w:rsidRPr="00071FC4">
        <w:rPr>
          <w:rFonts w:ascii="Times New Roman" w:hAnsi="Times New Roman" w:cs="Times New Roman"/>
          <w:sz w:val="24"/>
          <w:szCs w:val="24"/>
        </w:rPr>
        <w:t xml:space="preserve">Важность муниципальной программы обусловлена целями государственной политики в </w:t>
      </w:r>
      <w:r>
        <w:rPr>
          <w:rFonts w:ascii="Times New Roman" w:hAnsi="Times New Roman" w:cs="Times New Roman"/>
          <w:sz w:val="24"/>
          <w:szCs w:val="24"/>
        </w:rPr>
        <w:t xml:space="preserve">сферах работы с молодежью, </w:t>
      </w:r>
      <w:r w:rsidRPr="00071FC4">
        <w:rPr>
          <w:rFonts w:ascii="Times New Roman" w:hAnsi="Times New Roman" w:cs="Times New Roman"/>
          <w:sz w:val="24"/>
          <w:szCs w:val="24"/>
        </w:rPr>
        <w:t>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roofErr w:type="gramStart"/>
      <w:r w:rsidRPr="00071FC4">
        <w:rPr>
          <w:rFonts w:ascii="Times New Roman" w:hAnsi="Times New Roman" w:cs="Times New Roman"/>
          <w:sz w:val="24"/>
          <w:szCs w:val="24"/>
        </w:rPr>
        <w:t>.Д</w:t>
      </w:r>
      <w:proofErr w:type="gramEnd"/>
      <w:r w:rsidRPr="00071FC4">
        <w:rPr>
          <w:rFonts w:ascii="Times New Roman" w:hAnsi="Times New Roman" w:cs="Times New Roman"/>
          <w:sz w:val="24"/>
          <w:szCs w:val="24"/>
        </w:rPr>
        <w:t xml:space="preserve">остижение целей и решение задач муниципальной программы обеспечивается путем выполнения основных мероприятий </w:t>
      </w:r>
      <w:r>
        <w:rPr>
          <w:rFonts w:ascii="Times New Roman" w:hAnsi="Times New Roman" w:cs="Times New Roman"/>
          <w:sz w:val="24"/>
          <w:szCs w:val="24"/>
        </w:rPr>
        <w:t>муниципальной прог</w:t>
      </w:r>
      <w:r w:rsidR="00113B92">
        <w:rPr>
          <w:rFonts w:ascii="Times New Roman" w:hAnsi="Times New Roman" w:cs="Times New Roman"/>
          <w:sz w:val="24"/>
          <w:szCs w:val="24"/>
        </w:rPr>
        <w:t>раммы:</w:t>
      </w:r>
      <w:r>
        <w:rPr>
          <w:rFonts w:ascii="Times New Roman" w:hAnsi="Times New Roman" w:cs="Times New Roman"/>
          <w:sz w:val="24"/>
          <w:szCs w:val="24"/>
        </w:rPr>
        <w:t xml:space="preserve"> </w:t>
      </w:r>
      <w:r w:rsidRPr="00CD241D">
        <w:rPr>
          <w:rFonts w:ascii="Times New Roman" w:hAnsi="Times New Roman" w:cs="Times New Roman"/>
          <w:sz w:val="24"/>
          <w:szCs w:val="24"/>
          <w:lang w:eastAsia="ar-SA"/>
        </w:rPr>
        <w:t>- проведение воспитательной работы по пропаганде здорового о</w:t>
      </w:r>
      <w:r w:rsidR="00113B92">
        <w:rPr>
          <w:rFonts w:ascii="Times New Roman" w:hAnsi="Times New Roman" w:cs="Times New Roman"/>
          <w:sz w:val="24"/>
          <w:szCs w:val="24"/>
          <w:lang w:eastAsia="ar-SA"/>
        </w:rPr>
        <w:t xml:space="preserve">браза жизни среди молодежи; </w:t>
      </w:r>
      <w:r w:rsidRPr="00CD241D">
        <w:rPr>
          <w:rFonts w:ascii="Times New Roman" w:hAnsi="Times New Roman" w:cs="Times New Roman"/>
          <w:sz w:val="24"/>
          <w:szCs w:val="24"/>
          <w:lang w:eastAsia="ar-SA"/>
        </w:rPr>
        <w:t>-</w:t>
      </w:r>
      <w:r w:rsidRPr="00CD241D">
        <w:rPr>
          <w:rFonts w:ascii="Times New Roman" w:hAnsi="Times New Roman" w:cs="Times New Roman"/>
          <w:sz w:val="24"/>
          <w:szCs w:val="24"/>
        </w:rPr>
        <w:t xml:space="preserve"> организация и осуществление мероприятий по работе с детьми, подростками и молодежью по гражданскому и патриотическому воспитанию</w:t>
      </w:r>
      <w:r>
        <w:rPr>
          <w:rFonts w:ascii="Times New Roman" w:hAnsi="Times New Roman" w:cs="Times New Roman"/>
          <w:sz w:val="24"/>
          <w:szCs w:val="24"/>
        </w:rPr>
        <w:t>, предупреждению наркотической зависимости;</w:t>
      </w:r>
    </w:p>
    <w:p w:rsidR="002D0BC4" w:rsidRDefault="002D0BC4" w:rsidP="002E4074">
      <w:pPr>
        <w:pStyle w:val="ConsPlusCell"/>
        <w:jc w:val="both"/>
        <w:rPr>
          <w:rFonts w:ascii="Times New Roman" w:hAnsi="Times New Roman" w:cs="Times New Roman"/>
          <w:sz w:val="24"/>
          <w:szCs w:val="24"/>
          <w:lang w:eastAsia="ar-SA"/>
        </w:rPr>
      </w:pPr>
      <w:r w:rsidRPr="00CD241D">
        <w:rPr>
          <w:rFonts w:ascii="Times New Roman" w:hAnsi="Times New Roman" w:cs="Times New Roman"/>
          <w:sz w:val="24"/>
          <w:szCs w:val="24"/>
        </w:rPr>
        <w:t>- участие в проведении мероприятий, посвященных Дню памяти погибших в Демократической республике Афганистан и Чеченской республике</w:t>
      </w:r>
      <w:r w:rsidRPr="00CD241D">
        <w:rPr>
          <w:rFonts w:ascii="Times New Roman" w:hAnsi="Times New Roman" w:cs="Times New Roman"/>
          <w:sz w:val="24"/>
          <w:szCs w:val="24"/>
          <w:lang w:eastAsia="ar-SA"/>
        </w:rPr>
        <w:t>, Дню пограничника</w:t>
      </w:r>
      <w:r>
        <w:rPr>
          <w:rFonts w:ascii="Times New Roman" w:hAnsi="Times New Roman" w:cs="Times New Roman"/>
          <w:sz w:val="24"/>
          <w:szCs w:val="24"/>
          <w:lang w:eastAsia="ar-SA"/>
        </w:rPr>
        <w:t>;</w:t>
      </w:r>
    </w:p>
    <w:p w:rsidR="002D0BC4" w:rsidRDefault="002D0BC4" w:rsidP="002E4074">
      <w:pPr>
        <w:pStyle w:val="ConsPlusCell"/>
        <w:jc w:val="both"/>
        <w:rPr>
          <w:rFonts w:ascii="Times New Roman" w:hAnsi="Times New Roman" w:cs="Times New Roman"/>
          <w:sz w:val="24"/>
          <w:szCs w:val="24"/>
          <w:lang w:eastAsia="ar-SA"/>
        </w:rPr>
      </w:pPr>
      <w:r>
        <w:rPr>
          <w:rFonts w:ascii="Times New Roman" w:hAnsi="Times New Roman" w:cs="Times New Roman"/>
          <w:sz w:val="24"/>
          <w:szCs w:val="24"/>
          <w:lang w:eastAsia="ar-SA"/>
        </w:rPr>
        <w:t>- проведение чествований победителей соревнований, приобретение призов и подарков;</w:t>
      </w:r>
    </w:p>
    <w:p w:rsidR="002D0BC4" w:rsidRDefault="002D0BC4" w:rsidP="002E4074">
      <w:pPr>
        <w:pStyle w:val="ConsPlusCell"/>
        <w:jc w:val="both"/>
        <w:rPr>
          <w:rFonts w:ascii="Times New Roman" w:hAnsi="Times New Roman" w:cs="Times New Roman"/>
          <w:sz w:val="24"/>
          <w:szCs w:val="24"/>
          <w:lang w:eastAsia="ar-SA"/>
        </w:rPr>
      </w:pPr>
      <w:r>
        <w:rPr>
          <w:rFonts w:ascii="Times New Roman" w:hAnsi="Times New Roman" w:cs="Times New Roman"/>
          <w:sz w:val="24"/>
          <w:szCs w:val="24"/>
          <w:lang w:eastAsia="ar-SA"/>
        </w:rPr>
        <w:t>- материально-техническое обеспечение спортивных мероприятий, приобретение инвентаря и оборудования.</w:t>
      </w:r>
    </w:p>
    <w:p w:rsidR="002D0BC4" w:rsidRDefault="002D0BC4" w:rsidP="002E4074">
      <w:pPr>
        <w:pStyle w:val="ConsPlusCell"/>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 Сведения о программных мероприятиях приведены в приложении №2 к муниципальной программе.</w:t>
      </w:r>
    </w:p>
    <w:p w:rsidR="002D0BC4" w:rsidRPr="00071FC4" w:rsidRDefault="002D0BC4" w:rsidP="00684F11">
      <w:pPr>
        <w:spacing w:before="100" w:beforeAutospacing="1" w:after="0" w:line="240" w:lineRule="auto"/>
        <w:ind w:firstLine="851"/>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V. Ресурсное обеспечение реализации муниципальной программы </w:t>
      </w:r>
    </w:p>
    <w:p w:rsidR="002D0BC4" w:rsidRPr="002E4074" w:rsidRDefault="002D0BC4" w:rsidP="002E4074">
      <w:pPr>
        <w:spacing w:before="100" w:beforeAutospacing="1"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w:t>
      </w:r>
      <w:r>
        <w:rPr>
          <w:rFonts w:ascii="Times New Roman" w:hAnsi="Times New Roman" w:cs="Times New Roman"/>
          <w:sz w:val="24"/>
          <w:szCs w:val="24"/>
          <w:lang w:eastAsia="ru-RU"/>
        </w:rPr>
        <w:t>ств местно</w:t>
      </w:r>
      <w:r w:rsidR="004D7852">
        <w:rPr>
          <w:rFonts w:ascii="Times New Roman" w:hAnsi="Times New Roman" w:cs="Times New Roman"/>
          <w:sz w:val="24"/>
          <w:szCs w:val="24"/>
          <w:lang w:eastAsia="ru-RU"/>
        </w:rPr>
        <w:t xml:space="preserve">го бюджета составит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sidR="00113B92">
        <w:rPr>
          <w:rFonts w:ascii="Times New Roman" w:hAnsi="Times New Roman" w:cs="Times New Roman"/>
          <w:sz w:val="24"/>
          <w:szCs w:val="24"/>
          <w:lang w:eastAsia="ru-RU"/>
        </w:rPr>
        <w:t xml:space="preserve"> 2</w:t>
      </w:r>
      <w:r>
        <w:rPr>
          <w:rFonts w:ascii="Times New Roman" w:hAnsi="Times New Roman" w:cs="Times New Roman"/>
          <w:sz w:val="24"/>
          <w:szCs w:val="24"/>
          <w:lang w:eastAsia="ru-RU"/>
        </w:rPr>
        <w:t xml:space="preserve">000 рублей. </w:t>
      </w:r>
      <w:r w:rsidRPr="00071FC4">
        <w:rPr>
          <w:rFonts w:ascii="Times New Roman" w:hAnsi="Times New Roman" w:cs="Times New Roman"/>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w:t>
      </w:r>
      <w:r w:rsidR="00BE703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roofErr w:type="gramStart"/>
      <w:r w:rsidRPr="00071FC4">
        <w:rPr>
          <w:rFonts w:ascii="Times New Roman" w:hAnsi="Times New Roman" w:cs="Times New Roman"/>
          <w:sz w:val="24"/>
          <w:szCs w:val="24"/>
          <w:lang w:eastAsia="ru-RU"/>
        </w:rPr>
        <w:t>.</w:t>
      </w:r>
      <w:r w:rsidRPr="002E4074">
        <w:rPr>
          <w:rFonts w:ascii="Times New Roman" w:hAnsi="Times New Roman" w:cs="Times New Roman"/>
          <w:sz w:val="24"/>
          <w:szCs w:val="24"/>
          <w:lang w:eastAsia="ru-RU"/>
        </w:rPr>
        <w:t>О</w:t>
      </w:r>
      <w:proofErr w:type="gramEnd"/>
      <w:r w:rsidRPr="002E4074">
        <w:rPr>
          <w:rFonts w:ascii="Times New Roman" w:hAnsi="Times New Roman" w:cs="Times New Roman"/>
          <w:sz w:val="24"/>
          <w:szCs w:val="24"/>
          <w:lang w:eastAsia="ru-RU"/>
        </w:rPr>
        <w:t>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2D0BC4" w:rsidRDefault="002D0BC4" w:rsidP="002E4074">
      <w:pPr>
        <w:spacing w:before="100" w:beforeAutospacing="1"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V</w:t>
      </w:r>
      <w:r w:rsidRPr="00071FC4">
        <w:rPr>
          <w:rFonts w:ascii="Times New Roman" w:hAnsi="Times New Roman" w:cs="Times New Roman"/>
          <w:b/>
          <w:bCs/>
          <w:sz w:val="24"/>
          <w:szCs w:val="24"/>
          <w:lang w:eastAsia="ru-RU"/>
        </w:rPr>
        <w:t>I. Сведения об основных мерах правового регулирования в сфере реализации муниципальной программы</w:t>
      </w:r>
      <w:r>
        <w:rPr>
          <w:rFonts w:ascii="Times New Roman" w:hAnsi="Times New Roman" w:cs="Times New Roman"/>
          <w:b/>
          <w:bCs/>
          <w:sz w:val="24"/>
          <w:szCs w:val="24"/>
          <w:lang w:eastAsia="ru-RU"/>
        </w:rPr>
        <w:t xml:space="preserve">, </w:t>
      </w:r>
      <w:proofErr w:type="gramStart"/>
      <w:r>
        <w:rPr>
          <w:rFonts w:ascii="Times New Roman" w:hAnsi="Times New Roman" w:cs="Times New Roman"/>
          <w:b/>
          <w:bCs/>
          <w:sz w:val="24"/>
          <w:szCs w:val="24"/>
          <w:lang w:eastAsia="ru-RU"/>
        </w:rPr>
        <w:t>контроль за</w:t>
      </w:r>
      <w:proofErr w:type="gramEnd"/>
      <w:r>
        <w:rPr>
          <w:rFonts w:ascii="Times New Roman" w:hAnsi="Times New Roman" w:cs="Times New Roman"/>
          <w:b/>
          <w:bCs/>
          <w:sz w:val="24"/>
          <w:szCs w:val="24"/>
          <w:lang w:eastAsia="ru-RU"/>
        </w:rPr>
        <w:t xml:space="preserve"> ходом выполнения программы</w:t>
      </w:r>
    </w:p>
    <w:p w:rsidR="002D0BC4" w:rsidRPr="002E4074" w:rsidRDefault="002D0BC4" w:rsidP="002E4074">
      <w:pPr>
        <w:spacing w:before="100" w:beforeAutospacing="1" w:after="0" w:line="240" w:lineRule="auto"/>
        <w:jc w:val="center"/>
        <w:rPr>
          <w:rFonts w:ascii="Times New Roman" w:hAnsi="Times New Roman" w:cs="Times New Roman"/>
          <w:b/>
          <w:bCs/>
          <w:sz w:val="24"/>
          <w:szCs w:val="24"/>
          <w:lang w:eastAsia="ru-RU"/>
        </w:rPr>
      </w:pPr>
    </w:p>
    <w:p w:rsidR="002D0BC4" w:rsidRPr="00071FC4" w:rsidRDefault="002D0BC4" w:rsidP="00A77900">
      <w:pPr>
        <w:pStyle w:val="ConsPlusNormal"/>
        <w:ind w:firstLine="540"/>
        <w:jc w:val="both"/>
        <w:rPr>
          <w:rFonts w:ascii="Times New Roman" w:hAnsi="Times New Roman" w:cs="Times New Roman"/>
          <w:sz w:val="24"/>
          <w:szCs w:val="24"/>
        </w:rPr>
      </w:pPr>
      <w:r w:rsidRPr="00071FC4">
        <w:rPr>
          <w:rFonts w:ascii="Times New Roman" w:hAnsi="Times New Roman" w:cs="Times New Roman"/>
          <w:sz w:val="24"/>
          <w:szCs w:val="24"/>
        </w:rPr>
        <w:t>Меры правового регулирования в рамках реализации муниципальной программы не предусмотрены</w:t>
      </w:r>
      <w:proofErr w:type="gramStart"/>
      <w:r w:rsidRPr="00071FC4">
        <w:rPr>
          <w:rFonts w:ascii="Times New Roman" w:hAnsi="Times New Roman" w:cs="Times New Roman"/>
          <w:sz w:val="24"/>
          <w:szCs w:val="24"/>
        </w:rPr>
        <w:t>.В</w:t>
      </w:r>
      <w:proofErr w:type="gramEnd"/>
      <w:r w:rsidRPr="00071FC4">
        <w:rPr>
          <w:rFonts w:ascii="Times New Roman" w:hAnsi="Times New Roman" w:cs="Times New Roman"/>
          <w:sz w:val="24"/>
          <w:szCs w:val="24"/>
        </w:rPr>
        <w:t xml:space="preserve">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proofErr w:type="spellStart"/>
      <w:r w:rsidR="00A547EE">
        <w:rPr>
          <w:rFonts w:ascii="Times New Roman" w:hAnsi="Times New Roman" w:cs="Times New Roman"/>
          <w:sz w:val="24"/>
          <w:szCs w:val="24"/>
        </w:rPr>
        <w:t>Верхнеграйворонский</w:t>
      </w:r>
      <w:proofErr w:type="spellEnd"/>
      <w:r w:rsidRPr="00071FC4">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Касторенского</w:t>
      </w:r>
      <w:proofErr w:type="spellEnd"/>
      <w:r w:rsidRPr="00071FC4">
        <w:rPr>
          <w:rFonts w:ascii="Times New Roman" w:hAnsi="Times New Roman" w:cs="Times New Roman"/>
          <w:sz w:val="24"/>
          <w:szCs w:val="24"/>
        </w:rPr>
        <w:t xml:space="preserve"> района Курской области в сфере ее реализации.Необходимость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071FC4">
        <w:rPr>
          <w:rFonts w:ascii="Times New Roman" w:hAnsi="Times New Roman" w:cs="Times New Roman"/>
          <w:b/>
          <w:bCs/>
          <w:sz w:val="24"/>
          <w:szCs w:val="24"/>
        </w:rPr>
        <w:t> </w:t>
      </w:r>
      <w:proofErr w:type="gramStart"/>
      <w:r w:rsidRPr="00DC3D3B">
        <w:rPr>
          <w:rFonts w:ascii="Times New Roman" w:hAnsi="Times New Roman" w:cs="Times New Roman"/>
          <w:sz w:val="24"/>
          <w:szCs w:val="24"/>
        </w:rPr>
        <w:t>Контроль за</w:t>
      </w:r>
      <w:proofErr w:type="gramEnd"/>
      <w:r w:rsidRPr="00DC3D3B">
        <w:rPr>
          <w:rFonts w:ascii="Times New Roman" w:hAnsi="Times New Roman" w:cs="Times New Roman"/>
          <w:sz w:val="24"/>
          <w:szCs w:val="24"/>
        </w:rPr>
        <w:t xml:space="preserve"> и</w:t>
      </w:r>
      <w:r>
        <w:rPr>
          <w:rFonts w:ascii="Times New Roman" w:hAnsi="Times New Roman" w:cs="Times New Roman"/>
          <w:sz w:val="24"/>
          <w:szCs w:val="24"/>
        </w:rPr>
        <w:t>сполнением п</w:t>
      </w:r>
      <w:r w:rsidRPr="00DC3D3B">
        <w:rPr>
          <w:rFonts w:ascii="Times New Roman" w:hAnsi="Times New Roman" w:cs="Times New Roman"/>
          <w:sz w:val="24"/>
          <w:szCs w:val="24"/>
        </w:rPr>
        <w:t xml:space="preserve">рограммы осуществляет Администрация </w:t>
      </w:r>
      <w:proofErr w:type="spellStart"/>
      <w:r w:rsidR="00A547EE">
        <w:rPr>
          <w:rFonts w:ascii="Times New Roman" w:hAnsi="Times New Roman" w:cs="Times New Roman"/>
          <w:sz w:val="24"/>
          <w:szCs w:val="24"/>
        </w:rPr>
        <w:t>Верхнеграйворонского</w:t>
      </w:r>
      <w:proofErr w:type="spellEnd"/>
      <w:r>
        <w:rPr>
          <w:rFonts w:ascii="Times New Roman" w:hAnsi="Times New Roman" w:cs="Times New Roman"/>
          <w:sz w:val="24"/>
          <w:szCs w:val="24"/>
        </w:rPr>
        <w:t xml:space="preserve">   сельсовета</w:t>
      </w:r>
      <w:r w:rsidR="00113B92">
        <w:rPr>
          <w:rFonts w:ascii="Times New Roman" w:hAnsi="Times New Roman" w:cs="Times New Roman"/>
          <w:sz w:val="24"/>
          <w:szCs w:val="24"/>
        </w:rPr>
        <w:t xml:space="preserve"> </w:t>
      </w:r>
      <w:proofErr w:type="spellStart"/>
      <w:r w:rsidRPr="00DC3D3B">
        <w:rPr>
          <w:rFonts w:ascii="Times New Roman" w:hAnsi="Times New Roman" w:cs="Times New Roman"/>
          <w:sz w:val="24"/>
          <w:szCs w:val="24"/>
        </w:rPr>
        <w:t>Касторенского</w:t>
      </w:r>
      <w:proofErr w:type="spellEnd"/>
      <w:r w:rsidRPr="00DC3D3B">
        <w:rPr>
          <w:rFonts w:ascii="Times New Roman" w:hAnsi="Times New Roman" w:cs="Times New Roman"/>
          <w:sz w:val="24"/>
          <w:szCs w:val="24"/>
        </w:rPr>
        <w:t xml:space="preserve"> района Курской области.</w:t>
      </w:r>
    </w:p>
    <w:p w:rsidR="002D0BC4" w:rsidRDefault="002D0BC4" w:rsidP="00D245FA">
      <w:pPr>
        <w:spacing w:before="100" w:beforeAutospacing="1" w:after="0" w:line="240" w:lineRule="auto"/>
        <w:ind w:firstLine="851"/>
        <w:jc w:val="center"/>
        <w:rPr>
          <w:rFonts w:ascii="Times New Roman" w:hAnsi="Times New Roman" w:cs="Times New Roman"/>
          <w:b/>
          <w:bCs/>
          <w:sz w:val="24"/>
          <w:szCs w:val="24"/>
          <w:lang w:eastAsia="ru-RU"/>
        </w:rPr>
      </w:pPr>
      <w:r w:rsidRPr="00504D1E">
        <w:rPr>
          <w:rFonts w:ascii="Times New Roman" w:hAnsi="Times New Roman" w:cs="Times New Roman"/>
          <w:b/>
          <w:bCs/>
          <w:sz w:val="24"/>
          <w:szCs w:val="24"/>
          <w:lang w:eastAsia="ru-RU"/>
        </w:rPr>
        <w:t xml:space="preserve">VII. Анализ рисков реализации муниципальнойпрограммы </w:t>
      </w:r>
      <w:r w:rsidRPr="00071FC4">
        <w:rPr>
          <w:rFonts w:ascii="Times New Roman" w:hAnsi="Times New Roman" w:cs="Times New Roman"/>
          <w:b/>
          <w:bCs/>
          <w:sz w:val="24"/>
          <w:szCs w:val="24"/>
          <w:lang w:eastAsia="ru-RU"/>
        </w:rPr>
        <w:t>(вероятных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2D0BC4" w:rsidRPr="00071FC4" w:rsidRDefault="002D0BC4" w:rsidP="00D245FA">
      <w:pPr>
        <w:spacing w:before="100" w:beforeAutospacing="1" w:after="0" w:line="240" w:lineRule="auto"/>
        <w:ind w:firstLine="851"/>
        <w:jc w:val="center"/>
        <w:rPr>
          <w:rFonts w:ascii="Times New Roman" w:hAnsi="Times New Roman" w:cs="Times New Roman"/>
          <w:sz w:val="24"/>
          <w:szCs w:val="24"/>
          <w:lang w:eastAsia="ru-RU"/>
        </w:rPr>
      </w:pPr>
    </w:p>
    <w:p w:rsidR="002D0BC4" w:rsidRDefault="002D0BC4" w:rsidP="002E4074">
      <w:pPr>
        <w:spacing w:after="0" w:line="240" w:lineRule="auto"/>
        <w:ind w:firstLine="851"/>
        <w:jc w:val="both"/>
        <w:rPr>
          <w:rFonts w:ascii="Times New Roman" w:hAnsi="Times New Roman" w:cs="Times New Roman"/>
          <w:b/>
          <w:bCs/>
          <w:sz w:val="24"/>
          <w:szCs w:val="24"/>
          <w:lang w:eastAsia="ru-RU"/>
        </w:rPr>
      </w:pPr>
      <w:r w:rsidRPr="00071FC4">
        <w:rPr>
          <w:rFonts w:ascii="Times New Roman" w:hAnsi="Times New Roman" w:cs="Times New Roman"/>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roofErr w:type="gramStart"/>
      <w:r w:rsidRPr="00071FC4">
        <w:rPr>
          <w:rFonts w:ascii="Times New Roman" w:hAnsi="Times New Roman" w:cs="Times New Roman"/>
          <w:sz w:val="24"/>
          <w:szCs w:val="24"/>
          <w:lang w:eastAsia="ru-RU"/>
        </w:rPr>
        <w:t>.К</w:t>
      </w:r>
      <w:proofErr w:type="gramEnd"/>
      <w:r w:rsidRPr="00071FC4">
        <w:rPr>
          <w:rFonts w:ascii="Times New Roman" w:hAnsi="Times New Roman" w:cs="Times New Roman"/>
          <w:sz w:val="24"/>
          <w:szCs w:val="24"/>
          <w:lang w:eastAsia="ru-RU"/>
        </w:rPr>
        <w:t xml:space="preserve">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средств.Основными внешними рисками являются: нормативно-правовые (изменение структуры и задач органов местного самоуправления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изменение нормативно-правовой базы в сфере </w:t>
      </w:r>
      <w:r w:rsidRPr="00071FC4">
        <w:rPr>
          <w:rFonts w:ascii="Times New Roman" w:hAnsi="Times New Roman" w:cs="Times New Roman"/>
          <w:sz w:val="24"/>
          <w:szCs w:val="24"/>
          <w:lang w:eastAsia="ru-RU"/>
        </w:rPr>
        <w:lastRenderedPageBreak/>
        <w:t xml:space="preserve">действия муниципальной программы и ее подпрограммы), финансово-экономические и </w:t>
      </w:r>
      <w:proofErr w:type="gramStart"/>
      <w:r w:rsidRPr="00071FC4">
        <w:rPr>
          <w:rFonts w:ascii="Times New Roman" w:hAnsi="Times New Roman" w:cs="Times New Roman"/>
          <w:sz w:val="24"/>
          <w:szCs w:val="24"/>
          <w:lang w:eastAsia="ru-RU"/>
        </w:rPr>
        <w:t xml:space="preserve">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природно-техногенные (экологические, природные катаклизмы, а также иные чрезвычайные ситуации).</w:t>
      </w:r>
      <w:proofErr w:type="gramEnd"/>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w:t>
      </w:r>
      <w:proofErr w:type="gramStart"/>
      <w:r w:rsidRPr="00071FC4">
        <w:rPr>
          <w:rFonts w:ascii="Times New Roman" w:hAnsi="Times New Roman" w:cs="Times New Roman"/>
          <w:sz w:val="24"/>
          <w:szCs w:val="24"/>
          <w:lang w:eastAsia="ru-RU"/>
        </w:rPr>
        <w:t>:о</w:t>
      </w:r>
      <w:proofErr w:type="gramEnd"/>
      <w:r w:rsidRPr="00071FC4">
        <w:rPr>
          <w:rFonts w:ascii="Times New Roman" w:hAnsi="Times New Roman" w:cs="Times New Roman"/>
          <w:sz w:val="24"/>
          <w:szCs w:val="24"/>
          <w:lang w:eastAsia="ru-RU"/>
        </w:rPr>
        <w:t>существление муниципального управления реализацией муниципальной программы;своевременное внесение изменений в муниципальную программу;взвешенный подход при принятии решений о корректировке нормативных правовых актов, действующих в сфере реализации муниципальной программы;оптимизация ресурсного обеспечения и совершенствование деятельности участников муниципальной 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К рискам, неподдающимся управлению, относятся различные форс-мажорные обстоятельства.</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071FC4">
        <w:rPr>
          <w:rFonts w:ascii="Times New Roman" w:hAnsi="Times New Roman" w:cs="Times New Roman"/>
          <w:sz w:val="24"/>
          <w:szCs w:val="24"/>
          <w:lang w:eastAsia="ru-RU"/>
        </w:rPr>
        <w:t>контроля за</w:t>
      </w:r>
      <w:proofErr w:type="gramEnd"/>
      <w:r w:rsidRPr="00071FC4">
        <w:rPr>
          <w:rFonts w:ascii="Times New Roman" w:hAnsi="Times New Roman" w:cs="Times New Roman"/>
          <w:sz w:val="24"/>
          <w:szCs w:val="24"/>
          <w:lang w:eastAsia="ru-RU"/>
        </w:rPr>
        <w:t xml:space="preserve"> реализацией муниципальной программы.</w:t>
      </w:r>
      <w:r w:rsidRPr="00071FC4">
        <w:rPr>
          <w:rFonts w:ascii="Times New Roman" w:hAnsi="Times New Roman" w:cs="Times New Roman"/>
          <w:b/>
          <w:bCs/>
          <w:sz w:val="24"/>
          <w:szCs w:val="24"/>
          <w:lang w:eastAsia="ru-RU"/>
        </w:rPr>
        <w:t> </w:t>
      </w:r>
    </w:p>
    <w:p w:rsidR="002D0BC4" w:rsidRDefault="002D0BC4" w:rsidP="00524958">
      <w:pPr>
        <w:spacing w:after="0" w:line="240" w:lineRule="auto"/>
        <w:ind w:firstLine="851"/>
        <w:rPr>
          <w:rFonts w:ascii="Times New Roman" w:hAnsi="Times New Roman" w:cs="Times New Roman"/>
          <w:b/>
          <w:bCs/>
          <w:sz w:val="24"/>
          <w:szCs w:val="24"/>
          <w:lang w:eastAsia="ru-RU"/>
        </w:rPr>
      </w:pPr>
    </w:p>
    <w:p w:rsidR="002D0BC4" w:rsidRPr="00106607" w:rsidRDefault="002D0BC4" w:rsidP="00AD40B6">
      <w:pPr>
        <w:pStyle w:val="ConsPlusNormal"/>
        <w:jc w:val="center"/>
        <w:outlineLvl w:val="1"/>
        <w:rPr>
          <w:rFonts w:ascii="Times New Roman" w:hAnsi="Times New Roman" w:cs="Times New Roman"/>
          <w:b/>
          <w:bCs/>
          <w:sz w:val="24"/>
          <w:szCs w:val="24"/>
        </w:rPr>
      </w:pPr>
      <w:r w:rsidRPr="00504D1E">
        <w:rPr>
          <w:rFonts w:ascii="Times New Roman" w:hAnsi="Times New Roman" w:cs="Times New Roman"/>
          <w:b/>
          <w:bCs/>
          <w:sz w:val="24"/>
          <w:szCs w:val="24"/>
        </w:rPr>
        <w:t>VIII</w:t>
      </w:r>
      <w:r w:rsidRPr="00DC3D3B">
        <w:rPr>
          <w:rFonts w:ascii="Times New Roman" w:hAnsi="Times New Roman" w:cs="Times New Roman"/>
          <w:sz w:val="24"/>
          <w:szCs w:val="24"/>
        </w:rPr>
        <w:t xml:space="preserve">. </w:t>
      </w:r>
      <w:r w:rsidRPr="00106607">
        <w:rPr>
          <w:rFonts w:ascii="Times New Roman" w:hAnsi="Times New Roman" w:cs="Times New Roman"/>
          <w:b/>
          <w:bCs/>
          <w:sz w:val="24"/>
          <w:szCs w:val="24"/>
        </w:rPr>
        <w:t>Оценка социально-экономической эффективности</w:t>
      </w:r>
    </w:p>
    <w:p w:rsidR="002D0BC4" w:rsidRPr="00106607" w:rsidRDefault="002D0BC4" w:rsidP="00AD40B6">
      <w:pPr>
        <w:pStyle w:val="ConsPlusNormal"/>
        <w:jc w:val="center"/>
        <w:rPr>
          <w:rFonts w:ascii="Times New Roman" w:hAnsi="Times New Roman" w:cs="Times New Roman"/>
          <w:b/>
          <w:bCs/>
          <w:sz w:val="24"/>
          <w:szCs w:val="24"/>
        </w:rPr>
      </w:pPr>
      <w:r w:rsidRPr="00106607">
        <w:rPr>
          <w:rFonts w:ascii="Times New Roman" w:hAnsi="Times New Roman" w:cs="Times New Roman"/>
          <w:b/>
          <w:bCs/>
          <w:sz w:val="24"/>
          <w:szCs w:val="24"/>
        </w:rPr>
        <w:t xml:space="preserve">реализации </w:t>
      </w:r>
      <w:r w:rsidRPr="00071FC4">
        <w:rPr>
          <w:rFonts w:ascii="Times New Roman" w:hAnsi="Times New Roman" w:cs="Times New Roman"/>
          <w:b/>
          <w:bCs/>
          <w:sz w:val="24"/>
          <w:szCs w:val="24"/>
        </w:rPr>
        <w:t>муниципальной программы</w:t>
      </w:r>
    </w:p>
    <w:p w:rsidR="002D0BC4" w:rsidRPr="00DC3D3B" w:rsidRDefault="002D0BC4" w:rsidP="00AD40B6">
      <w:pPr>
        <w:pStyle w:val="ConsPlusNormal"/>
        <w:ind w:firstLine="540"/>
        <w:jc w:val="both"/>
        <w:rPr>
          <w:rFonts w:ascii="Times New Roman" w:hAnsi="Times New Roman" w:cs="Times New Roman"/>
          <w:color w:val="FF6600"/>
          <w:sz w:val="24"/>
          <w:szCs w:val="24"/>
        </w:rPr>
      </w:pPr>
    </w:p>
    <w:p w:rsidR="002D0BC4" w:rsidRPr="00DC3D3B" w:rsidRDefault="002D0BC4" w:rsidP="00AD40B6">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Предложенные программные мероприятия позволят достигнуть следующих положительных результатов:</w:t>
      </w:r>
    </w:p>
    <w:p w:rsidR="002D0BC4" w:rsidRPr="00DC3D3B" w:rsidRDefault="002D0BC4" w:rsidP="00AD40B6">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увеличение доли лиц, систематически занимающихся физической культурой и спортом;</w:t>
      </w:r>
    </w:p>
    <w:p w:rsidR="002D0BC4" w:rsidRDefault="002D0BC4" w:rsidP="007D301A">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увеличение уровня обеспеченности населения спортивными сооружениями</w:t>
      </w:r>
      <w:r>
        <w:rPr>
          <w:rFonts w:ascii="Times New Roman" w:hAnsi="Times New Roman" w:cs="Times New Roman"/>
          <w:sz w:val="24"/>
          <w:szCs w:val="24"/>
        </w:rPr>
        <w:t>.</w:t>
      </w:r>
    </w:p>
    <w:p w:rsidR="002D0BC4" w:rsidRPr="007D301A" w:rsidRDefault="002D0BC4" w:rsidP="007D301A">
      <w:pPr>
        <w:pStyle w:val="ConsPlusNormal"/>
        <w:ind w:firstLine="540"/>
        <w:jc w:val="both"/>
        <w:rPr>
          <w:rFonts w:ascii="Times New Roman" w:hAnsi="Times New Roman" w:cs="Times New Roman"/>
          <w:sz w:val="24"/>
          <w:szCs w:val="24"/>
        </w:rPr>
      </w:pPr>
    </w:p>
    <w:p w:rsidR="002D0BC4" w:rsidRPr="00071FC4" w:rsidRDefault="002D0BC4" w:rsidP="00524958">
      <w:pPr>
        <w:spacing w:after="0" w:line="240" w:lineRule="auto"/>
        <w:ind w:firstLine="851"/>
        <w:jc w:val="center"/>
        <w:rPr>
          <w:rFonts w:ascii="Times New Roman" w:hAnsi="Times New Roman" w:cs="Times New Roman"/>
          <w:sz w:val="24"/>
          <w:szCs w:val="24"/>
          <w:lang w:eastAsia="ru-RU"/>
        </w:rPr>
      </w:pPr>
      <w:r w:rsidRPr="00504D1E">
        <w:rPr>
          <w:rFonts w:ascii="Times New Roman" w:hAnsi="Times New Roman" w:cs="Times New Roman"/>
          <w:b/>
          <w:bCs/>
          <w:sz w:val="24"/>
          <w:szCs w:val="24"/>
          <w:lang w:eastAsia="ru-RU"/>
        </w:rPr>
        <w:t>I</w:t>
      </w:r>
      <w:r w:rsidRPr="00071FC4">
        <w:rPr>
          <w:rFonts w:ascii="Times New Roman" w:hAnsi="Times New Roman" w:cs="Times New Roman"/>
          <w:b/>
          <w:bCs/>
          <w:sz w:val="24"/>
          <w:szCs w:val="24"/>
          <w:lang w:eastAsia="ru-RU"/>
        </w:rPr>
        <w:t>X. Обоснование выделения подпрограммымуниципальной программы </w:t>
      </w:r>
    </w:p>
    <w:p w:rsidR="002D0BC4" w:rsidRPr="00071FC4" w:rsidRDefault="002D0BC4" w:rsidP="00504D1E">
      <w:pPr>
        <w:spacing w:before="100" w:beforeAutospacing="1"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В рамках муниципальной программы выделена одна подпрограмма</w:t>
      </w:r>
      <w:proofErr w:type="gramStart"/>
      <w:r w:rsidRPr="00071FC4">
        <w:rPr>
          <w:rFonts w:ascii="Times New Roman" w:hAnsi="Times New Roman" w:cs="Times New Roman"/>
          <w:sz w:val="24"/>
          <w:szCs w:val="24"/>
          <w:lang w:eastAsia="ru-RU"/>
        </w:rPr>
        <w:t>:</w:t>
      </w:r>
      <w:r w:rsidRPr="00071FC4">
        <w:rPr>
          <w:rFonts w:ascii="Times New Roman" w:hAnsi="Times New Roman" w:cs="Times New Roman"/>
          <w:color w:val="000000"/>
          <w:sz w:val="24"/>
          <w:szCs w:val="24"/>
          <w:lang w:eastAsia="ru-RU"/>
        </w:rPr>
        <w:t>«</w:t>
      </w:r>
      <w:proofErr w:type="gramEnd"/>
      <w:r w:rsidRPr="00071FC4">
        <w:rPr>
          <w:rFonts w:ascii="Times New Roman" w:hAnsi="Times New Roman" w:cs="Times New Roman"/>
          <w:color w:val="000000"/>
          <w:sz w:val="24"/>
          <w:szCs w:val="24"/>
          <w:lang w:eastAsia="ru-RU"/>
        </w:rPr>
        <w:t>Реализация муниципальной политики в сфере физической культуры и спорта» муниципальной программы муниципального образования «</w:t>
      </w:r>
      <w:proofErr w:type="spellStart"/>
      <w:r w:rsidR="00A547EE">
        <w:rPr>
          <w:rFonts w:ascii="Times New Roman" w:hAnsi="Times New Roman" w:cs="Times New Roman"/>
          <w:color w:val="000000"/>
          <w:sz w:val="24"/>
          <w:szCs w:val="24"/>
          <w:lang w:eastAsia="ru-RU"/>
        </w:rPr>
        <w:t>Верхнеграйворонский</w:t>
      </w:r>
      <w:proofErr w:type="spellEnd"/>
      <w:r w:rsidRPr="00071FC4">
        <w:rPr>
          <w:rFonts w:ascii="Times New Roman" w:hAnsi="Times New Roman" w:cs="Times New Roman"/>
          <w:color w:val="000000"/>
          <w:sz w:val="24"/>
          <w:szCs w:val="24"/>
          <w:lang w:eastAsia="ru-RU"/>
        </w:rPr>
        <w:t xml:space="preserve"> сельсовет» </w:t>
      </w:r>
      <w:proofErr w:type="spellStart"/>
      <w:r>
        <w:rPr>
          <w:rFonts w:ascii="Times New Roman" w:hAnsi="Times New Roman" w:cs="Times New Roman"/>
          <w:color w:val="000000"/>
          <w:sz w:val="24"/>
          <w:szCs w:val="24"/>
          <w:lang w:eastAsia="ru-RU"/>
        </w:rPr>
        <w:t>Касторенского</w:t>
      </w:r>
      <w:proofErr w:type="spellEnd"/>
      <w:r w:rsidRPr="00071FC4">
        <w:rPr>
          <w:rFonts w:ascii="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r w:rsidR="00242686">
        <w:rPr>
          <w:rFonts w:ascii="Times New Roman" w:hAnsi="Times New Roman" w:cs="Times New Roman"/>
          <w:color w:val="000000"/>
          <w:sz w:val="24"/>
          <w:szCs w:val="24"/>
          <w:lang w:eastAsia="ru-RU"/>
        </w:rPr>
        <w:t xml:space="preserve"> </w:t>
      </w:r>
      <w:r w:rsidRPr="00071FC4">
        <w:rPr>
          <w:rFonts w:ascii="Times New Roman" w:hAnsi="Times New Roman" w:cs="Times New Roman"/>
          <w:color w:val="000000"/>
          <w:sz w:val="24"/>
          <w:szCs w:val="24"/>
          <w:lang w:eastAsia="ru-RU"/>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r>
        <w:rPr>
          <w:rFonts w:ascii="Times New Roman" w:hAnsi="Times New Roman" w:cs="Times New Roman"/>
          <w:color w:val="000000"/>
          <w:sz w:val="24"/>
          <w:szCs w:val="24"/>
          <w:lang w:eastAsia="ru-RU"/>
        </w:rPr>
        <w:t xml:space="preserve"> Ц</w:t>
      </w:r>
      <w:r w:rsidRPr="00071FC4">
        <w:rPr>
          <w:rFonts w:ascii="Times New Roman" w:hAnsi="Times New Roman" w:cs="Times New Roman"/>
          <w:color w:val="000000"/>
          <w:sz w:val="24"/>
          <w:szCs w:val="24"/>
          <w:lang w:eastAsia="ru-RU"/>
        </w:rPr>
        <w:t xml:space="preserve">ели, задачи, мероприятия подпрограммы полностью охватывают весь комплекс направлений в сфере реализации муниципальной </w:t>
      </w:r>
      <w:proofErr w:type="gramStart"/>
      <w:r w:rsidRPr="00071FC4">
        <w:rPr>
          <w:rFonts w:ascii="Times New Roman" w:hAnsi="Times New Roman" w:cs="Times New Roman"/>
          <w:color w:val="000000"/>
          <w:sz w:val="24"/>
          <w:szCs w:val="24"/>
          <w:lang w:eastAsia="ru-RU"/>
        </w:rPr>
        <w:t>программы</w:t>
      </w:r>
      <w:proofErr w:type="gramEnd"/>
      <w:r w:rsidRPr="00071FC4">
        <w:rPr>
          <w:rFonts w:ascii="Times New Roman" w:hAnsi="Times New Roman" w:cs="Times New Roman"/>
          <w:color w:val="000000"/>
          <w:sz w:val="24"/>
          <w:szCs w:val="24"/>
          <w:lang w:eastAsia="ru-RU"/>
        </w:rPr>
        <w:t xml:space="preserve"> в рамках реализации включенной в муниципальную программу подпрограммы.</w:t>
      </w: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D914EE">
      <w:pPr>
        <w:spacing w:after="0" w:line="240" w:lineRule="auto"/>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113B92" w:rsidRDefault="00113B92" w:rsidP="00524958">
      <w:pPr>
        <w:spacing w:after="0" w:line="240" w:lineRule="auto"/>
        <w:ind w:firstLine="851"/>
        <w:rPr>
          <w:rFonts w:ascii="Times New Roman" w:hAnsi="Times New Roman" w:cs="Times New Roman"/>
          <w:sz w:val="24"/>
          <w:szCs w:val="24"/>
          <w:lang w:eastAsia="ru-RU"/>
        </w:rPr>
      </w:pPr>
    </w:p>
    <w:p w:rsidR="00113B92" w:rsidRDefault="00113B92" w:rsidP="00524958">
      <w:pPr>
        <w:spacing w:after="0" w:line="240" w:lineRule="auto"/>
        <w:ind w:firstLine="851"/>
        <w:rPr>
          <w:rFonts w:ascii="Times New Roman" w:hAnsi="Times New Roman" w:cs="Times New Roman"/>
          <w:sz w:val="24"/>
          <w:szCs w:val="24"/>
          <w:lang w:eastAsia="ru-RU"/>
        </w:rPr>
      </w:pPr>
    </w:p>
    <w:p w:rsidR="00113B92" w:rsidRDefault="00113B92" w:rsidP="00524958">
      <w:pPr>
        <w:spacing w:after="0" w:line="240" w:lineRule="auto"/>
        <w:ind w:firstLine="851"/>
        <w:rPr>
          <w:rFonts w:ascii="Times New Roman" w:hAnsi="Times New Roman" w:cs="Times New Roman"/>
          <w:sz w:val="24"/>
          <w:szCs w:val="24"/>
          <w:lang w:eastAsia="ru-RU"/>
        </w:rPr>
      </w:pPr>
    </w:p>
    <w:p w:rsidR="002D0BC4" w:rsidRPr="00071FC4" w:rsidRDefault="002D0BC4" w:rsidP="00524958">
      <w:pPr>
        <w:spacing w:after="0" w:line="240" w:lineRule="auto"/>
        <w:ind w:firstLine="851"/>
        <w:rPr>
          <w:rFonts w:ascii="Times New Roman" w:hAnsi="Times New Roman" w:cs="Times New Roman"/>
          <w:sz w:val="24"/>
          <w:szCs w:val="24"/>
          <w:lang w:eastAsia="ru-RU"/>
        </w:rPr>
      </w:pPr>
    </w:p>
    <w:p w:rsidR="002D0BC4" w:rsidRPr="00071FC4" w:rsidRDefault="002D0BC4" w:rsidP="00524958">
      <w:pPr>
        <w:spacing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Подпрограмма</w:t>
      </w:r>
      <w:r w:rsidR="00113B92">
        <w:rPr>
          <w:rFonts w:ascii="Times New Roman" w:hAnsi="Times New Roman" w:cs="Times New Roman"/>
          <w:b/>
          <w:bCs/>
          <w:color w:val="000000"/>
          <w:sz w:val="24"/>
          <w:szCs w:val="24"/>
          <w:lang w:eastAsia="ru-RU"/>
        </w:rPr>
        <w:t xml:space="preserve"> </w:t>
      </w:r>
      <w:r w:rsidRPr="00071FC4">
        <w:rPr>
          <w:rFonts w:ascii="Times New Roman" w:hAnsi="Times New Roman" w:cs="Times New Roman"/>
          <w:b/>
          <w:bCs/>
          <w:sz w:val="24"/>
          <w:szCs w:val="24"/>
          <w:lang w:eastAsia="ru-RU"/>
        </w:rPr>
        <w:t>«Реализация муниципальной политики в сфере физической культуры и спорта» муниципальной программы</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«Повышение эффективности работы с молодежью, организация отдыха и оздоровление детей, молодёжи, развитие физической культуры и спорта»</w:t>
      </w:r>
    </w:p>
    <w:p w:rsidR="002D0BC4" w:rsidRDefault="002D0BC4" w:rsidP="00524958">
      <w:pPr>
        <w:spacing w:after="0" w:line="240" w:lineRule="auto"/>
        <w:jc w:val="center"/>
        <w:rPr>
          <w:rFonts w:ascii="Times New Roman" w:hAnsi="Times New Roman" w:cs="Times New Roman"/>
          <w:b/>
          <w:bCs/>
          <w:sz w:val="24"/>
          <w:szCs w:val="24"/>
          <w:lang w:eastAsia="ru-RU"/>
        </w:rPr>
      </w:pPr>
    </w:p>
    <w:p w:rsidR="002D0BC4" w:rsidRDefault="002D0BC4" w:rsidP="00524958">
      <w:pPr>
        <w:spacing w:after="0" w:line="240" w:lineRule="auto"/>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Паспорт</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подпрограммы «Реализация муниципальной политики в сфере физической культуры и спорта » муниципальной программы</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w:t>
      </w:r>
      <w:r w:rsidRPr="00071FC4">
        <w:rPr>
          <w:rFonts w:ascii="Times New Roman" w:hAnsi="Times New Roman" w:cs="Times New Roman"/>
          <w:b/>
          <w:bCs/>
          <w:sz w:val="24"/>
          <w:szCs w:val="24"/>
          <w:lang w:eastAsia="ru-RU"/>
        </w:rPr>
        <w:t xml:space="preserve"> развитие физической культуры и спорта»</w:t>
      </w:r>
    </w:p>
    <w:p w:rsidR="00113B92" w:rsidRPr="00D245FA" w:rsidRDefault="00113B92" w:rsidP="00524958">
      <w:pPr>
        <w:spacing w:after="0" w:line="240" w:lineRule="auto"/>
        <w:jc w:val="center"/>
        <w:rPr>
          <w:rFonts w:ascii="Times New Roman" w:hAnsi="Times New Roman" w:cs="Times New Roman"/>
          <w:b/>
          <w:bCs/>
          <w:sz w:val="24"/>
          <w:szCs w:val="24"/>
          <w:lang w:eastAsia="ru-RU"/>
        </w:rPr>
      </w:pPr>
    </w:p>
    <w:tbl>
      <w:tblPr>
        <w:tblW w:w="10490" w:type="dxa"/>
        <w:tblInd w:w="2" w:type="dxa"/>
        <w:tblCellMar>
          <w:left w:w="0" w:type="dxa"/>
          <w:right w:w="0" w:type="dxa"/>
        </w:tblCellMar>
        <w:tblLook w:val="00A0"/>
      </w:tblPr>
      <w:tblGrid>
        <w:gridCol w:w="3402"/>
        <w:gridCol w:w="7088"/>
      </w:tblGrid>
      <w:tr w:rsidR="002D0BC4" w:rsidRPr="00274F0B">
        <w:trPr>
          <w:trHeight w:val="60"/>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подпрограммы</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7044A0" w:rsidRDefault="002D0BC4" w:rsidP="00E61395">
            <w:pPr>
              <w:spacing w:before="100" w:beforeAutospacing="1"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Подпрограмма </w:t>
            </w:r>
            <w:r w:rsidRPr="007044A0">
              <w:rPr>
                <w:rFonts w:ascii="Times New Roman" w:hAnsi="Times New Roman" w:cs="Times New Roman"/>
                <w:sz w:val="24"/>
                <w:szCs w:val="24"/>
                <w:lang w:eastAsia="ru-RU"/>
              </w:rPr>
              <w:t>«Реализация муниципальной политики в сфе</w:t>
            </w:r>
            <w:r>
              <w:rPr>
                <w:rFonts w:ascii="Times New Roman" w:hAnsi="Times New Roman" w:cs="Times New Roman"/>
                <w:sz w:val="24"/>
                <w:szCs w:val="24"/>
                <w:lang w:eastAsia="ru-RU"/>
              </w:rPr>
              <w:t>ре физической культуры и спорта</w:t>
            </w:r>
            <w:r w:rsidRPr="007044A0">
              <w:rPr>
                <w:rFonts w:ascii="Times New Roman" w:hAnsi="Times New Roman" w:cs="Times New Roman"/>
                <w:sz w:val="24"/>
                <w:szCs w:val="24"/>
                <w:lang w:eastAsia="ru-RU"/>
              </w:rPr>
              <w:t>» муниципальной программы</w:t>
            </w:r>
            <w:proofErr w:type="gramStart"/>
            <w:r w:rsidRPr="007044A0">
              <w:rPr>
                <w:rFonts w:ascii="Times New Roman" w:hAnsi="Times New Roman" w:cs="Times New Roman"/>
                <w:sz w:val="24"/>
                <w:szCs w:val="24"/>
                <w:lang w:eastAsia="ru-RU"/>
              </w:rPr>
              <w:t>«</w:t>
            </w:r>
            <w:r w:rsidRPr="007044A0">
              <w:rPr>
                <w:rFonts w:ascii="Times New Roman" w:hAnsi="Times New Roman" w:cs="Times New Roman"/>
                <w:color w:val="000000"/>
                <w:sz w:val="24"/>
                <w:szCs w:val="24"/>
                <w:lang w:eastAsia="ru-RU"/>
              </w:rPr>
              <w:t>П</w:t>
            </w:r>
            <w:proofErr w:type="gramEnd"/>
            <w:r w:rsidRPr="007044A0">
              <w:rPr>
                <w:rFonts w:ascii="Times New Roman" w:hAnsi="Times New Roman" w:cs="Times New Roman"/>
                <w:color w:val="000000"/>
                <w:sz w:val="24"/>
                <w:szCs w:val="24"/>
                <w:lang w:eastAsia="ru-RU"/>
              </w:rPr>
              <w:t>овышение эффективности работы с молодежью, организация отдыха и оздоровление детей, молодежи,</w:t>
            </w:r>
            <w:r w:rsidRPr="007044A0">
              <w:rPr>
                <w:rFonts w:ascii="Times New Roman" w:hAnsi="Times New Roman" w:cs="Times New Roman"/>
                <w:sz w:val="24"/>
                <w:szCs w:val="24"/>
                <w:lang w:eastAsia="ru-RU"/>
              </w:rPr>
              <w:t xml:space="preserve"> развитие физической культуры и спорта»   </w:t>
            </w:r>
            <w:r>
              <w:rPr>
                <w:rFonts w:ascii="Times New Roman" w:hAnsi="Times New Roman" w:cs="Times New Roman"/>
                <w:sz w:val="24"/>
                <w:szCs w:val="24"/>
                <w:lang w:eastAsia="ru-RU"/>
              </w:rPr>
              <w:t>(далее – Подпрограмма)</w:t>
            </w:r>
          </w:p>
        </w:tc>
      </w:tr>
      <w:tr w:rsidR="002D0BC4" w:rsidRPr="00274F0B">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Ответственный исполнитель подпрограммы</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Программно-целевые инструменты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Цели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создание необходимых условий для реализации Программы</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Задачи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D245FA">
            <w:pPr>
              <w:spacing w:before="100" w:beforeAutospacing="1" w:after="0" w:line="240" w:lineRule="auto"/>
              <w:ind w:firstLine="33"/>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обеспечение эффективного управления Программой</w:t>
            </w:r>
            <w:proofErr w:type="gramStart"/>
            <w:r w:rsidRPr="00071FC4">
              <w:rPr>
                <w:rFonts w:ascii="Times New Roman" w:hAnsi="Times New Roman" w:cs="Times New Roman"/>
                <w:sz w:val="24"/>
                <w:szCs w:val="24"/>
                <w:lang w:eastAsia="ru-RU"/>
              </w:rPr>
              <w:t>;д</w:t>
            </w:r>
            <w:proofErr w:type="gramEnd"/>
            <w:r w:rsidRPr="00071FC4">
              <w:rPr>
                <w:rFonts w:ascii="Times New Roman" w:hAnsi="Times New Roman" w:cs="Times New Roman"/>
                <w:sz w:val="24"/>
                <w:szCs w:val="24"/>
                <w:lang w:eastAsia="ru-RU"/>
              </w:rPr>
              <w:t>остижение запланированных результатов;формирование потребности здорового образа жизни у жителей муниципального образования «</w:t>
            </w:r>
            <w:proofErr w:type="spellStart"/>
            <w:r w:rsidR="00A547EE">
              <w:rPr>
                <w:rFonts w:ascii="Times New Roman" w:hAnsi="Times New Roman" w:cs="Times New Roman"/>
                <w:sz w:val="24"/>
                <w:szCs w:val="24"/>
                <w:lang w:eastAsia="ru-RU"/>
              </w:rPr>
              <w:t>Верхнеграйворонский</w:t>
            </w:r>
            <w:proofErr w:type="spellEnd"/>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области;воспитание физически и нравственно здорового молодого поколения муниципального образования «</w:t>
            </w:r>
            <w:proofErr w:type="spellStart"/>
            <w:r w:rsidR="00A547EE">
              <w:rPr>
                <w:rFonts w:ascii="Times New Roman" w:hAnsi="Times New Roman" w:cs="Times New Roman"/>
                <w:sz w:val="24"/>
                <w:szCs w:val="24"/>
                <w:lang w:eastAsia="ru-RU"/>
              </w:rPr>
              <w:t>Верхнеграйворонский</w:t>
            </w:r>
            <w:proofErr w:type="spellEnd"/>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Целевые индикаторы и показатели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доля достигнутых целевых показателей (индикаторов) муниципальной программы </w:t>
            </w:r>
            <w:r w:rsidRPr="00071FC4">
              <w:rPr>
                <w:rFonts w:ascii="Times New Roman" w:hAnsi="Times New Roman" w:cs="Times New Roman"/>
                <w:color w:val="000000"/>
                <w:sz w:val="24"/>
                <w:szCs w:val="24"/>
                <w:lang w:eastAsia="ru-RU"/>
              </w:rPr>
              <w:t>муниципального образования «</w:t>
            </w:r>
            <w:proofErr w:type="spellStart"/>
            <w:r w:rsidR="00A547EE">
              <w:rPr>
                <w:rFonts w:ascii="Times New Roman" w:hAnsi="Times New Roman" w:cs="Times New Roman"/>
                <w:color w:val="000000"/>
                <w:sz w:val="24"/>
                <w:szCs w:val="24"/>
                <w:lang w:eastAsia="ru-RU"/>
              </w:rPr>
              <w:t>Верхнеграйворонский</w:t>
            </w:r>
            <w:proofErr w:type="spellEnd"/>
            <w:r w:rsidRPr="00071FC4">
              <w:rPr>
                <w:rFonts w:ascii="Times New Roman" w:hAnsi="Times New Roman" w:cs="Times New Roman"/>
                <w:color w:val="000000"/>
                <w:sz w:val="24"/>
                <w:szCs w:val="24"/>
                <w:lang w:eastAsia="ru-RU"/>
              </w:rPr>
              <w:t xml:space="preserve"> сельсовет» </w:t>
            </w:r>
            <w:proofErr w:type="spellStart"/>
            <w:r>
              <w:rPr>
                <w:rFonts w:ascii="Times New Roman" w:hAnsi="Times New Roman" w:cs="Times New Roman"/>
                <w:color w:val="000000"/>
                <w:sz w:val="24"/>
                <w:szCs w:val="24"/>
                <w:lang w:eastAsia="ru-RU"/>
              </w:rPr>
              <w:t>Касторенского</w:t>
            </w:r>
            <w:proofErr w:type="spellEnd"/>
            <w:r w:rsidRPr="00071FC4">
              <w:rPr>
                <w:rFonts w:ascii="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Этапы   и сроки реализации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1F49D9">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подпрограмма реализуется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sidR="004D7852">
              <w:rPr>
                <w:rFonts w:ascii="Times New Roman" w:hAnsi="Times New Roman" w:cs="Times New Roman"/>
                <w:sz w:val="24"/>
                <w:szCs w:val="24"/>
                <w:lang w:eastAsia="ru-RU"/>
              </w:rPr>
              <w:t>в три</w:t>
            </w:r>
            <w:r w:rsidRPr="00071FC4">
              <w:rPr>
                <w:rFonts w:ascii="Times New Roman" w:hAnsi="Times New Roman" w:cs="Times New Roman"/>
                <w:sz w:val="24"/>
                <w:szCs w:val="24"/>
                <w:lang w:eastAsia="ru-RU"/>
              </w:rPr>
              <w:t xml:space="preserve"> этап</w:t>
            </w:r>
            <w:r w:rsidR="004D7852">
              <w:rPr>
                <w:rFonts w:ascii="Times New Roman" w:hAnsi="Times New Roman" w:cs="Times New Roman"/>
                <w:sz w:val="24"/>
                <w:szCs w:val="24"/>
                <w:lang w:eastAsia="ru-RU"/>
              </w:rPr>
              <w:t>а</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Объемы бюджетных ассигнований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C542B">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общий объем бюджетных ассигнований на реализа</w:t>
            </w:r>
            <w:r w:rsidR="004D7852">
              <w:rPr>
                <w:rFonts w:ascii="Times New Roman" w:hAnsi="Times New Roman" w:cs="Times New Roman"/>
                <w:sz w:val="24"/>
                <w:szCs w:val="24"/>
                <w:lang w:eastAsia="ru-RU"/>
              </w:rPr>
              <w:t xml:space="preserve">цию   подпрограммы составляет </w:t>
            </w:r>
            <w:r w:rsidR="00113B92">
              <w:rPr>
                <w:rFonts w:ascii="Times New Roman" w:hAnsi="Times New Roman" w:cs="Times New Roman"/>
                <w:sz w:val="24"/>
                <w:szCs w:val="24"/>
                <w:lang w:eastAsia="ru-RU"/>
              </w:rPr>
              <w:t>2</w:t>
            </w:r>
            <w:r w:rsidRPr="00071FC4">
              <w:rPr>
                <w:rFonts w:ascii="Times New Roman" w:hAnsi="Times New Roman" w:cs="Times New Roman"/>
                <w:sz w:val="24"/>
                <w:szCs w:val="24"/>
                <w:lang w:eastAsia="ru-RU"/>
              </w:rPr>
              <w:t>000 рублей.</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Ожидаемые результаты реализации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97347">
            <w:pPr>
              <w:spacing w:before="100" w:beforeAutospacing="1" w:after="0" w:line="240" w:lineRule="atLeast"/>
              <w:rPr>
                <w:rFonts w:ascii="Times New Roman" w:hAnsi="Times New Roman" w:cs="Times New Roman"/>
                <w:sz w:val="24"/>
                <w:szCs w:val="24"/>
                <w:lang w:eastAsia="ru-RU"/>
              </w:rPr>
            </w:pPr>
            <w:r w:rsidRPr="00071FC4">
              <w:rPr>
                <w:rFonts w:ascii="Times New Roman" w:hAnsi="Times New Roman" w:cs="Times New Roman"/>
                <w:sz w:val="24"/>
                <w:szCs w:val="24"/>
                <w:lang w:eastAsia="ru-RU"/>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roofErr w:type="gramStart"/>
            <w:r w:rsidRPr="00071FC4">
              <w:rPr>
                <w:rFonts w:ascii="Times New Roman" w:hAnsi="Times New Roman" w:cs="Times New Roman"/>
                <w:sz w:val="24"/>
                <w:szCs w:val="24"/>
                <w:lang w:eastAsia="ru-RU"/>
              </w:rPr>
              <w:t>;ф</w:t>
            </w:r>
            <w:proofErr w:type="gramEnd"/>
            <w:r w:rsidRPr="00071FC4">
              <w:rPr>
                <w:rFonts w:ascii="Times New Roman" w:hAnsi="Times New Roman" w:cs="Times New Roman"/>
                <w:sz w:val="24"/>
                <w:szCs w:val="24"/>
                <w:lang w:eastAsia="ru-RU"/>
              </w:rPr>
              <w:t xml:space="preserve">ормирование у подрастающего поколения осознанной потребности в занятиях физической культурой и спортом;формирование у населения устойчивой мотивации к занятиям физической культурой и спортом, основам здорового образа жизни; </w:t>
            </w:r>
            <w:r>
              <w:rPr>
                <w:rFonts w:ascii="Times New Roman" w:hAnsi="Times New Roman" w:cs="Times New Roman"/>
                <w:sz w:val="24"/>
                <w:szCs w:val="24"/>
                <w:lang w:eastAsia="ru-RU"/>
              </w:rPr>
              <w:t>увеличение доли лиц, систематически занимающихся физической культурой и спортом</w:t>
            </w:r>
          </w:p>
        </w:tc>
      </w:tr>
    </w:tbl>
    <w:p w:rsidR="002D0BC4" w:rsidRPr="00A47535" w:rsidRDefault="002D0BC4" w:rsidP="006D3E88">
      <w:pPr>
        <w:spacing w:after="0"/>
        <w:rPr>
          <w:rFonts w:ascii="Times New Roman" w:hAnsi="Times New Roman" w:cs="Times New Roman"/>
        </w:rPr>
      </w:pPr>
    </w:p>
    <w:p w:rsidR="002D0BC4" w:rsidRPr="00071FC4" w:rsidRDefault="002D0BC4" w:rsidP="006D3E88">
      <w:pPr>
        <w:shd w:val="clear" w:color="auto" w:fill="FFFFFF"/>
        <w:spacing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 xml:space="preserve">I. Характеристика сферы реализации Подпрограммы, основные проблемы в указанной сфере </w:t>
      </w:r>
      <w:r w:rsidRPr="00071FC4">
        <w:rPr>
          <w:rFonts w:ascii="Times New Roman" w:hAnsi="Times New Roman" w:cs="Times New Roman"/>
          <w:b/>
          <w:bCs/>
          <w:color w:val="000000"/>
          <w:sz w:val="24"/>
          <w:szCs w:val="24"/>
          <w:lang w:eastAsia="ru-RU"/>
        </w:rPr>
        <w:t>и прогнозе развития</w:t>
      </w:r>
    </w:p>
    <w:p w:rsidR="002D0BC4" w:rsidRPr="002E4074" w:rsidRDefault="002D0BC4" w:rsidP="006D3E88">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lastRenderedPageBreak/>
        <w:t>.</w:t>
      </w:r>
    </w:p>
    <w:p w:rsidR="002D0BC4" w:rsidRPr="00071FC4" w:rsidRDefault="002D0BC4" w:rsidP="006D3E88">
      <w:pPr>
        <w:spacing w:after="0" w:line="240" w:lineRule="auto"/>
        <w:ind w:firstLine="851"/>
        <w:jc w:val="both"/>
        <w:rPr>
          <w:rFonts w:ascii="Times New Roman" w:hAnsi="Times New Roman" w:cs="Times New Roman"/>
          <w:sz w:val="24"/>
          <w:szCs w:val="24"/>
          <w:lang w:eastAsia="ru-RU"/>
        </w:rPr>
      </w:pPr>
      <w:r w:rsidRPr="00E97347">
        <w:rPr>
          <w:rFonts w:ascii="Times New Roman" w:hAnsi="Times New Roman" w:cs="Times New Roman"/>
          <w:sz w:val="24"/>
          <w:szCs w:val="24"/>
          <w:lang w:eastAsia="ru-RU"/>
        </w:rPr>
        <w:t xml:space="preserve">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                      Предусмотренные в рамках подпрограммы цели, задачи и мероприятия в комплексе наиболее полным образом </w:t>
      </w:r>
      <w:proofErr w:type="gramStart"/>
      <w:r w:rsidRPr="00E97347">
        <w:rPr>
          <w:rFonts w:ascii="Times New Roman" w:hAnsi="Times New Roman" w:cs="Times New Roman"/>
          <w:sz w:val="24"/>
          <w:szCs w:val="24"/>
          <w:lang w:eastAsia="ru-RU"/>
        </w:rPr>
        <w:t xml:space="preserve">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w:t>
      </w:r>
      <w:proofErr w:type="spellStart"/>
      <w:r w:rsidR="00A547EE">
        <w:rPr>
          <w:rFonts w:ascii="Times New Roman" w:hAnsi="Times New Roman" w:cs="Times New Roman"/>
          <w:sz w:val="24"/>
          <w:szCs w:val="24"/>
          <w:lang w:eastAsia="ru-RU"/>
        </w:rPr>
        <w:t>Верхнеграйворонского</w:t>
      </w:r>
      <w:proofErr w:type="spellEnd"/>
      <w:r w:rsidRPr="00E97347">
        <w:rPr>
          <w:rFonts w:ascii="Times New Roman" w:hAnsi="Times New Roman" w:cs="Times New Roman"/>
          <w:sz w:val="24"/>
          <w:szCs w:val="24"/>
          <w:lang w:eastAsia="ru-RU"/>
        </w:rPr>
        <w:t xml:space="preserve"> сельсовета и в максимальной степени</w:t>
      </w:r>
      <w:proofErr w:type="gramEnd"/>
      <w:r w:rsidRPr="00E97347">
        <w:rPr>
          <w:rFonts w:ascii="Times New Roman" w:hAnsi="Times New Roman" w:cs="Times New Roman"/>
          <w:sz w:val="24"/>
          <w:szCs w:val="24"/>
          <w:lang w:eastAsia="ru-RU"/>
        </w:rPr>
        <w:t xml:space="preserve"> будут способствовать достижению целей и конечных результатов муниципальной программы.</w:t>
      </w:r>
    </w:p>
    <w:p w:rsidR="002D0BC4" w:rsidRPr="00071FC4" w:rsidRDefault="002D0BC4" w:rsidP="00D245FA">
      <w:pPr>
        <w:shd w:val="clear" w:color="auto" w:fill="FFFFFF"/>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2D0BC4" w:rsidRPr="00071FC4" w:rsidRDefault="002D0BC4" w:rsidP="00D245FA">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Подпрограмма направлена на качественное выполнение мероприятий муниципальной 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roofErr w:type="gramStart"/>
      <w:r w:rsidRPr="00071FC4">
        <w:rPr>
          <w:rFonts w:ascii="Times New Roman" w:hAnsi="Times New Roman" w:cs="Times New Roman"/>
          <w:sz w:val="24"/>
          <w:szCs w:val="24"/>
          <w:lang w:eastAsia="ru-RU"/>
        </w:rPr>
        <w:t>:д</w:t>
      </w:r>
      <w:proofErr w:type="gramEnd"/>
      <w:r w:rsidRPr="00071FC4">
        <w:rPr>
          <w:rFonts w:ascii="Times New Roman" w:hAnsi="Times New Roman" w:cs="Times New Roman"/>
          <w:sz w:val="24"/>
          <w:szCs w:val="24"/>
          <w:lang w:eastAsia="ru-RU"/>
        </w:rPr>
        <w:t>оля достигнутых целевых показателей (индикаторов) муниципальной программы к общему количеству целевых пока</w:t>
      </w:r>
      <w:r w:rsidR="00242686">
        <w:rPr>
          <w:rFonts w:ascii="Times New Roman" w:hAnsi="Times New Roman" w:cs="Times New Roman"/>
          <w:sz w:val="24"/>
          <w:szCs w:val="24"/>
          <w:lang w:eastAsia="ru-RU"/>
        </w:rPr>
        <w:t xml:space="preserve">зателей (индикаторов). </w:t>
      </w:r>
      <w:r w:rsidRPr="00071FC4">
        <w:rPr>
          <w:rFonts w:ascii="Times New Roman" w:hAnsi="Times New Roman" w:cs="Times New Roman"/>
          <w:sz w:val="24"/>
          <w:szCs w:val="24"/>
          <w:lang w:eastAsia="ru-RU"/>
        </w:rPr>
        <w:t>Данный показатель рассчитывается в процентах</w:t>
      </w:r>
      <w:proofErr w:type="gramStart"/>
      <w:r w:rsidRPr="00071FC4">
        <w:rPr>
          <w:rFonts w:ascii="Times New Roman" w:hAnsi="Times New Roman" w:cs="Times New Roman"/>
          <w:sz w:val="24"/>
          <w:szCs w:val="24"/>
          <w:lang w:eastAsia="ru-RU"/>
        </w:rPr>
        <w:t xml:space="preserve"> (%) </w:t>
      </w:r>
      <w:proofErr w:type="gramEnd"/>
      <w:r w:rsidRPr="00071FC4">
        <w:rPr>
          <w:rFonts w:ascii="Times New Roman" w:hAnsi="Times New Roman" w:cs="Times New Roman"/>
          <w:sz w:val="24"/>
          <w:szCs w:val="24"/>
          <w:lang w:eastAsia="ru-RU"/>
        </w:rPr>
        <w:t xml:space="preserve">как отношение достигнутых целевых показателей (индикаторов) муниципальной программы к планируемым показателям (индикаторам), указанным в </w:t>
      </w:r>
      <w:r w:rsidRPr="00071FC4">
        <w:rPr>
          <w:rFonts w:ascii="Times New Roman" w:hAnsi="Times New Roman" w:cs="Times New Roman"/>
          <w:color w:val="000000"/>
          <w:sz w:val="24"/>
          <w:szCs w:val="24"/>
          <w:lang w:eastAsia="ru-RU"/>
        </w:rPr>
        <w:t>приложении № 1</w:t>
      </w:r>
      <w:r w:rsidRPr="00071FC4">
        <w:rPr>
          <w:rFonts w:ascii="Times New Roman" w:hAnsi="Times New Roman" w:cs="Times New Roman"/>
          <w:sz w:val="24"/>
          <w:szCs w:val="24"/>
          <w:lang w:eastAsia="ru-RU"/>
        </w:rPr>
        <w:t xml:space="preserve"> к муниципальной программе.</w:t>
      </w:r>
      <w:r w:rsidR="00CA7B4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III. Характеристика основных мероприятий Подпрограммы </w:t>
      </w:r>
    </w:p>
    <w:p w:rsidR="002D0BC4" w:rsidRPr="00071FC4" w:rsidRDefault="002D0BC4" w:rsidP="00D245FA">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Достижение целей и решение задач Подпрограммы обеспечивается путем выполнения ряда основных мероприятий.</w:t>
      </w:r>
      <w:r w:rsidR="00CA7B4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IV. Характеристика мер государственного</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регулирования</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в сфере реализации Подпрограммы </w:t>
      </w:r>
    </w:p>
    <w:p w:rsidR="002D0BC4" w:rsidRPr="00071FC4" w:rsidRDefault="002D0BC4" w:rsidP="008D07D1">
      <w:pPr>
        <w:spacing w:before="100" w:beforeAutospacing="1" w:after="100" w:afterAutospacing="1" w:line="240" w:lineRule="auto"/>
        <w:ind w:firstLine="567"/>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Налоговые, таможенные, тарифные, кредитные и иные меры государственного регулирования в рамках реализации Подпрограммы не предусмотрены.</w:t>
      </w:r>
    </w:p>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V. Прогноз сводных показателей муниципальных заданий для реализации Подпрограммы</w:t>
      </w:r>
      <w:r w:rsidRPr="00071FC4">
        <w:rPr>
          <w:rFonts w:ascii="Times New Roman" w:hAnsi="Times New Roman" w:cs="Times New Roman"/>
          <w:sz w:val="24"/>
          <w:szCs w:val="24"/>
          <w:lang w:eastAsia="ru-RU"/>
        </w:rPr>
        <w:t> </w:t>
      </w:r>
    </w:p>
    <w:p w:rsidR="002D0BC4" w:rsidRPr="00071FC4" w:rsidRDefault="002D0BC4" w:rsidP="008D07D1">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Муниципальные задания в рамках Подпрограммы не предусмотрены.</w:t>
      </w:r>
      <w:r w:rsidRPr="00071FC4">
        <w:rPr>
          <w:rFonts w:ascii="Times New Roman" w:hAnsi="Times New Roman" w:cs="Times New Roman"/>
          <w:b/>
          <w:bCs/>
          <w:sz w:val="24"/>
          <w:szCs w:val="24"/>
          <w:lang w:eastAsia="ru-RU"/>
        </w:rPr>
        <w:t> </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VI. Характеристика основных мероприятий, реализуемых муниципальным образованием</w:t>
      </w:r>
      <w:r w:rsidRPr="00071FC4">
        <w:rPr>
          <w:rFonts w:ascii="Times New Roman" w:hAnsi="Times New Roman" w:cs="Times New Roman"/>
          <w:sz w:val="24"/>
          <w:szCs w:val="24"/>
          <w:lang w:eastAsia="ru-RU"/>
        </w:rPr>
        <w:t> </w:t>
      </w:r>
    </w:p>
    <w:p w:rsidR="002D0BC4" w:rsidRPr="00071FC4" w:rsidRDefault="002D0BC4" w:rsidP="008D07D1">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Подпрограмма реализуется Администрацией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2D0BC4" w:rsidRPr="00071FC4" w:rsidRDefault="002D0BC4" w:rsidP="008D07D1">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2D0BC4" w:rsidRPr="00071FC4" w:rsidRDefault="002D0BC4" w:rsidP="008D07D1">
      <w:pPr>
        <w:spacing w:before="100" w:beforeAutospacing="1" w:after="100" w:afterAutospacing="1" w:line="240" w:lineRule="auto"/>
        <w:ind w:firstLine="851"/>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VIII. Обоснование объема финансовых ресурсов, необходимых для реализации Подпрограммы</w:t>
      </w:r>
      <w:r w:rsidRPr="00071FC4">
        <w:rPr>
          <w:rFonts w:ascii="Times New Roman" w:hAnsi="Times New Roman" w:cs="Times New Roman"/>
          <w:sz w:val="24"/>
          <w:szCs w:val="24"/>
          <w:lang w:eastAsia="ru-RU"/>
        </w:rPr>
        <w:t> </w:t>
      </w:r>
    </w:p>
    <w:p w:rsidR="002D0BC4" w:rsidRDefault="002D0BC4" w:rsidP="002E4074">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roofErr w:type="gramStart"/>
      <w:r w:rsidRPr="00071FC4">
        <w:rPr>
          <w:rFonts w:ascii="Times New Roman" w:hAnsi="Times New Roman" w:cs="Times New Roman"/>
          <w:sz w:val="24"/>
          <w:szCs w:val="24"/>
          <w:lang w:eastAsia="ru-RU"/>
        </w:rPr>
        <w:t>.О</w:t>
      </w:r>
      <w:proofErr w:type="gramEnd"/>
      <w:r w:rsidRPr="00071FC4">
        <w:rPr>
          <w:rFonts w:ascii="Times New Roman" w:hAnsi="Times New Roman" w:cs="Times New Roman"/>
          <w:sz w:val="24"/>
          <w:szCs w:val="24"/>
          <w:lang w:eastAsia="ru-RU"/>
        </w:rPr>
        <w:t xml:space="preserve">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о местном бюджете на очередной </w:t>
      </w:r>
      <w:proofErr w:type="gramStart"/>
      <w:r w:rsidRPr="00071FC4">
        <w:rPr>
          <w:rFonts w:ascii="Times New Roman" w:hAnsi="Times New Roman" w:cs="Times New Roman"/>
          <w:sz w:val="24"/>
          <w:szCs w:val="24"/>
          <w:lang w:eastAsia="ru-RU"/>
        </w:rPr>
        <w:t>финансовый</w:t>
      </w:r>
      <w:proofErr w:type="gramEnd"/>
      <w:r>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Общий объем финансирования Подпрограммы за счет сред</w:t>
      </w:r>
      <w:r>
        <w:rPr>
          <w:rFonts w:ascii="Times New Roman" w:hAnsi="Times New Roman" w:cs="Times New Roman"/>
          <w:sz w:val="24"/>
          <w:szCs w:val="24"/>
          <w:lang w:eastAsia="ru-RU"/>
        </w:rPr>
        <w:t>ств м</w:t>
      </w:r>
      <w:r w:rsidR="004D7852">
        <w:rPr>
          <w:rFonts w:ascii="Times New Roman" w:hAnsi="Times New Roman" w:cs="Times New Roman"/>
          <w:sz w:val="24"/>
          <w:szCs w:val="24"/>
          <w:lang w:eastAsia="ru-RU"/>
        </w:rPr>
        <w:t xml:space="preserve">естного бюджета составит  в </w:t>
      </w:r>
      <w:r w:rsidR="00104C7A">
        <w:rPr>
          <w:rFonts w:ascii="Times New Roman" w:hAnsi="Times New Roman" w:cs="Times New Roman"/>
          <w:sz w:val="24"/>
          <w:szCs w:val="24"/>
          <w:lang w:eastAsia="ru-RU"/>
        </w:rPr>
        <w:t>2024-2026</w:t>
      </w:r>
      <w:r w:rsidR="00113B92">
        <w:rPr>
          <w:rFonts w:ascii="Times New Roman" w:hAnsi="Times New Roman" w:cs="Times New Roman"/>
          <w:sz w:val="24"/>
          <w:szCs w:val="24"/>
          <w:lang w:eastAsia="ru-RU"/>
        </w:rPr>
        <w:t xml:space="preserve"> годы 2</w:t>
      </w:r>
      <w:r w:rsidRPr="00071FC4">
        <w:rPr>
          <w:rFonts w:ascii="Times New Roman" w:hAnsi="Times New Roman" w:cs="Times New Roman"/>
          <w:sz w:val="24"/>
          <w:szCs w:val="24"/>
          <w:lang w:eastAsia="ru-RU"/>
        </w:rPr>
        <w:t>000 рублей</w:t>
      </w:r>
      <w:r>
        <w:rPr>
          <w:rFonts w:ascii="Times New Roman" w:hAnsi="Times New Roman" w:cs="Times New Roman"/>
          <w:sz w:val="24"/>
          <w:szCs w:val="24"/>
          <w:lang w:eastAsia="ru-RU"/>
        </w:rPr>
        <w:t>.</w:t>
      </w:r>
    </w:p>
    <w:p w:rsidR="002D0BC4" w:rsidRPr="00FE005F" w:rsidRDefault="00CA7B4B" w:rsidP="002E4074">
      <w:pPr>
        <w:spacing w:after="0" w:line="240" w:lineRule="auto"/>
        <w:ind w:firstLine="14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0BC4" w:rsidRPr="00FE005F">
        <w:rPr>
          <w:rFonts w:ascii="Times New Roman" w:hAnsi="Times New Roman" w:cs="Times New Roman"/>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proofErr w:type="spellStart"/>
      <w:r w:rsidR="00A547EE">
        <w:rPr>
          <w:rFonts w:ascii="Times New Roman" w:hAnsi="Times New Roman" w:cs="Times New Roman"/>
          <w:sz w:val="24"/>
          <w:szCs w:val="24"/>
          <w:lang w:eastAsia="ru-RU"/>
        </w:rPr>
        <w:t>Верхнеграйворонского</w:t>
      </w:r>
      <w:proofErr w:type="spellEnd"/>
      <w:r w:rsidR="002D0BC4" w:rsidRPr="00FE005F">
        <w:rPr>
          <w:rFonts w:ascii="Times New Roman" w:hAnsi="Times New Roman" w:cs="Times New Roman"/>
          <w:sz w:val="24"/>
          <w:szCs w:val="24"/>
          <w:lang w:eastAsia="ru-RU"/>
        </w:rPr>
        <w:t xml:space="preserve"> сельсовета </w:t>
      </w:r>
      <w:proofErr w:type="spellStart"/>
      <w:r w:rsidR="002D0BC4" w:rsidRPr="00FE005F">
        <w:rPr>
          <w:rFonts w:ascii="Times New Roman" w:hAnsi="Times New Roman" w:cs="Times New Roman"/>
          <w:sz w:val="24"/>
          <w:szCs w:val="24"/>
          <w:lang w:eastAsia="ru-RU"/>
        </w:rPr>
        <w:t>Касторенского</w:t>
      </w:r>
      <w:proofErr w:type="spellEnd"/>
      <w:r w:rsidR="002D0BC4" w:rsidRPr="00FE005F">
        <w:rPr>
          <w:rFonts w:ascii="Times New Roman" w:hAnsi="Times New Roman" w:cs="Times New Roman"/>
          <w:sz w:val="24"/>
          <w:szCs w:val="24"/>
          <w:lang w:eastAsia="ru-RU"/>
        </w:rPr>
        <w:t xml:space="preserve"> района Курской области о местном бюджете на очередной финансовый год.</w:t>
      </w:r>
    </w:p>
    <w:p w:rsidR="002D0BC4" w:rsidRPr="00071FC4" w:rsidRDefault="00CA7B4B" w:rsidP="00CA7B4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0BC4" w:rsidRPr="00071FC4">
        <w:rPr>
          <w:rFonts w:ascii="Times New Roman" w:hAnsi="Times New Roman" w:cs="Times New Roman"/>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2D0BC4" w:rsidRDefault="002D0BC4" w:rsidP="002E4074">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2D0BC4" w:rsidRDefault="002D0BC4" w:rsidP="002E4074">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roofErr w:type="gramStart"/>
      <w:r w:rsidRPr="00071FC4">
        <w:rPr>
          <w:rFonts w:ascii="Times New Roman" w:hAnsi="Times New Roman" w:cs="Times New Roman"/>
          <w:sz w:val="24"/>
          <w:szCs w:val="24"/>
          <w:lang w:eastAsia="ru-RU"/>
        </w:rPr>
        <w:t>.В</w:t>
      </w:r>
      <w:proofErr w:type="gramEnd"/>
      <w:r w:rsidRPr="00071FC4">
        <w:rPr>
          <w:rFonts w:ascii="Times New Roman" w:hAnsi="Times New Roman" w:cs="Times New Roman"/>
          <w:sz w:val="24"/>
          <w:szCs w:val="24"/>
          <w:lang w:eastAsia="ru-RU"/>
        </w:rPr>
        <w:t xml:space="preserve">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w:t>
      </w:r>
      <w:r w:rsidRPr="00071FC4">
        <w:rPr>
          <w:rFonts w:ascii="Times New Roman" w:hAnsi="Times New Roman" w:cs="Times New Roman"/>
          <w:sz w:val="24"/>
          <w:szCs w:val="24"/>
          <w:lang w:eastAsia="ru-RU"/>
        </w:rPr>
        <w:lastRenderedPageBreak/>
        <w:t>последствий, а также формирование системы мер по их предотвращению.Правовые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2D0BC4" w:rsidRPr="00071FC4" w:rsidRDefault="002D0BC4" w:rsidP="002E4074">
      <w:pPr>
        <w:spacing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1F49D9" w:rsidRDefault="001F49D9"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Pr="00071FC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381C64" w:rsidP="00381C6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2D0BC4" w:rsidRPr="00071FC4">
        <w:rPr>
          <w:rFonts w:ascii="Times New Roman" w:hAnsi="Times New Roman" w:cs="Times New Roman"/>
          <w:color w:val="000000"/>
          <w:sz w:val="24"/>
          <w:szCs w:val="24"/>
          <w:lang w:eastAsia="ru-RU"/>
        </w:rPr>
        <w:t>Приложение № 1</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 муниципальной программе </w:t>
      </w:r>
      <w:r w:rsidRPr="00071FC4">
        <w:rPr>
          <w:rFonts w:ascii="Times New Roman" w:hAnsi="Times New Roman" w:cs="Times New Roman"/>
          <w:color w:val="000000"/>
          <w:sz w:val="24"/>
          <w:szCs w:val="24"/>
          <w:lang w:eastAsia="ru-RU"/>
        </w:rPr>
        <w:t xml:space="preserve">«Повышение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эффективности работы с молодежью,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организация отдыха и оздоровление детей, </w:t>
      </w:r>
    </w:p>
    <w:p w:rsidR="002D0BC4" w:rsidRPr="00B21228" w:rsidRDefault="002D0BC4" w:rsidP="00F037C6">
      <w:pPr>
        <w:spacing w:after="0" w:line="240" w:lineRule="auto"/>
        <w:jc w:val="righ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молодежи, развитие физической культуры и спорта»</w:t>
      </w:r>
    </w:p>
    <w:p w:rsidR="002D0BC4" w:rsidRPr="00071FC4" w:rsidRDefault="002D0BC4" w:rsidP="00F037C6">
      <w:pPr>
        <w:spacing w:before="100" w:beforeAutospacing="1" w:after="100" w:afterAutospacing="1" w:line="240" w:lineRule="auto"/>
        <w:ind w:firstLine="7655"/>
        <w:jc w:val="center"/>
        <w:rPr>
          <w:rFonts w:ascii="Times New Roman" w:hAnsi="Times New Roman" w:cs="Times New Roman"/>
          <w:sz w:val="24"/>
          <w:szCs w:val="24"/>
          <w:lang w:eastAsia="ru-RU"/>
        </w:rPr>
      </w:pP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Сведения</w:t>
      </w:r>
      <w:r w:rsidRPr="00071FC4">
        <w:rPr>
          <w:rFonts w:ascii="Times New Roman" w:hAnsi="Times New Roman" w:cs="Times New Roman"/>
          <w:b/>
          <w:bCs/>
          <w:sz w:val="24"/>
          <w:szCs w:val="24"/>
          <w:lang w:eastAsia="ru-RU"/>
        </w:rPr>
        <w:br/>
        <w:t>о показателях (индикаторах) муниципальной программы муниципального образования «</w:t>
      </w:r>
      <w:proofErr w:type="spellStart"/>
      <w:r w:rsidR="00A547EE">
        <w:rPr>
          <w:rFonts w:ascii="Times New Roman" w:hAnsi="Times New Roman" w:cs="Times New Roman"/>
          <w:b/>
          <w:bCs/>
          <w:sz w:val="24"/>
          <w:szCs w:val="24"/>
          <w:lang w:eastAsia="ru-RU"/>
        </w:rPr>
        <w:t>Верхнеграйворонский</w:t>
      </w:r>
      <w:proofErr w:type="spellEnd"/>
      <w:r w:rsidRPr="00071FC4">
        <w:rPr>
          <w:rFonts w:ascii="Times New Roman" w:hAnsi="Times New Roman" w:cs="Times New Roman"/>
          <w:b/>
          <w:bCs/>
          <w:sz w:val="24"/>
          <w:szCs w:val="24"/>
          <w:lang w:eastAsia="ru-RU"/>
        </w:rPr>
        <w:t xml:space="preserve"> сельсовет» </w:t>
      </w:r>
      <w:proofErr w:type="spellStart"/>
      <w:r>
        <w:rPr>
          <w:rFonts w:ascii="Times New Roman" w:hAnsi="Times New Roman" w:cs="Times New Roman"/>
          <w:b/>
          <w:bCs/>
          <w:sz w:val="24"/>
          <w:szCs w:val="24"/>
          <w:lang w:eastAsia="ru-RU"/>
        </w:rPr>
        <w:t>Касторенского</w:t>
      </w:r>
      <w:proofErr w:type="spellEnd"/>
      <w:r w:rsidRPr="00071FC4">
        <w:rPr>
          <w:rFonts w:ascii="Times New Roman" w:hAnsi="Times New Roman" w:cs="Times New Roman"/>
          <w:b/>
          <w:bCs/>
          <w:sz w:val="24"/>
          <w:szCs w:val="24"/>
          <w:lang w:eastAsia="ru-RU"/>
        </w:rPr>
        <w:t xml:space="preserve"> района Курской области </w:t>
      </w:r>
      <w:r w:rsidRPr="00071FC4">
        <w:rPr>
          <w:rFonts w:ascii="Times New Roman" w:hAnsi="Times New Roman" w:cs="Times New Roman"/>
          <w:b/>
          <w:bCs/>
          <w:color w:val="000000"/>
          <w:sz w:val="24"/>
          <w:szCs w:val="24"/>
          <w:lang w:eastAsia="ru-RU"/>
        </w:rPr>
        <w:t xml:space="preserve">«Повышение эффективности работы с молодежью, организация отдыха и оздоровление детей, молодежи, развитие физической культуры и спорта» </w:t>
      </w:r>
      <w:r w:rsidRPr="00071FC4">
        <w:rPr>
          <w:rFonts w:ascii="Times New Roman" w:hAnsi="Times New Roman" w:cs="Times New Roman"/>
          <w:b/>
          <w:bCs/>
          <w:sz w:val="24"/>
          <w:szCs w:val="24"/>
          <w:lang w:eastAsia="ru-RU"/>
        </w:rPr>
        <w:t>иее подпрограммы и их значениях</w:t>
      </w:r>
    </w:p>
    <w:tbl>
      <w:tblPr>
        <w:tblpPr w:leftFromText="180" w:rightFromText="180" w:vertAnchor="text"/>
        <w:tblW w:w="4960" w:type="pct"/>
        <w:tblLayout w:type="fixed"/>
        <w:tblCellMar>
          <w:left w:w="0" w:type="dxa"/>
          <w:right w:w="0" w:type="dxa"/>
        </w:tblCellMar>
        <w:tblLook w:val="00A0"/>
      </w:tblPr>
      <w:tblGrid>
        <w:gridCol w:w="492"/>
        <w:gridCol w:w="4535"/>
        <w:gridCol w:w="1251"/>
        <w:gridCol w:w="1007"/>
        <w:gridCol w:w="885"/>
        <w:gridCol w:w="1100"/>
      </w:tblGrid>
      <w:tr w:rsidR="002D0BC4" w:rsidRPr="00274F0B" w:rsidTr="007D1853">
        <w:tc>
          <w:tcPr>
            <w:tcW w:w="5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w:t>
            </w:r>
          </w:p>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proofErr w:type="gramStart"/>
            <w:r w:rsidRPr="00515C92">
              <w:rPr>
                <w:rFonts w:ascii="Times New Roman" w:hAnsi="Times New Roman" w:cs="Times New Roman"/>
                <w:sz w:val="24"/>
                <w:szCs w:val="24"/>
                <w:lang w:eastAsia="ru-RU"/>
              </w:rPr>
              <w:t>п</w:t>
            </w:r>
            <w:proofErr w:type="gramEnd"/>
            <w:r w:rsidRPr="00515C92">
              <w:rPr>
                <w:rFonts w:ascii="Times New Roman" w:hAnsi="Times New Roman" w:cs="Times New Roman"/>
                <w:sz w:val="24"/>
                <w:szCs w:val="24"/>
                <w:lang w:eastAsia="ru-RU"/>
              </w:rPr>
              <w:t>/п</w:t>
            </w:r>
          </w:p>
        </w:tc>
        <w:tc>
          <w:tcPr>
            <w:tcW w:w="52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 xml:space="preserve">Наименование </w:t>
            </w:r>
            <w:r w:rsidRPr="00515C92">
              <w:rPr>
                <w:rFonts w:ascii="Times New Roman" w:hAnsi="Times New Roman" w:cs="Times New Roman"/>
                <w:sz w:val="24"/>
                <w:szCs w:val="24"/>
                <w:lang w:eastAsia="ru-RU"/>
              </w:rPr>
              <w:br/>
              <w:t>показателя</w:t>
            </w:r>
          </w:p>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 </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Единица измерения</w:t>
            </w:r>
          </w:p>
        </w:tc>
        <w:tc>
          <w:tcPr>
            <w:tcW w:w="340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Значение показателя по годам</w:t>
            </w:r>
          </w:p>
        </w:tc>
      </w:tr>
      <w:tr w:rsidR="007D1853" w:rsidRPr="00274F0B" w:rsidTr="007D1853">
        <w:trPr>
          <w:trHeight w:val="674"/>
        </w:trPr>
        <w:tc>
          <w:tcPr>
            <w:tcW w:w="534" w:type="dxa"/>
            <w:vMerge/>
            <w:tcBorders>
              <w:top w:val="single" w:sz="8" w:space="0" w:color="auto"/>
              <w:left w:val="single" w:sz="8" w:space="0" w:color="auto"/>
              <w:bottom w:val="single" w:sz="8" w:space="0" w:color="auto"/>
              <w:right w:val="single" w:sz="8" w:space="0" w:color="auto"/>
            </w:tcBorders>
            <w:vAlign w:val="center"/>
          </w:tcPr>
          <w:p w:rsidR="007D1853" w:rsidRPr="00515C92" w:rsidRDefault="007D1853" w:rsidP="007D1853">
            <w:pPr>
              <w:spacing w:after="0" w:line="240" w:lineRule="auto"/>
              <w:rPr>
                <w:rFonts w:ascii="Times New Roman" w:hAnsi="Times New Roman" w:cs="Times New Roman"/>
                <w:sz w:val="24"/>
                <w:szCs w:val="24"/>
                <w:lang w:eastAsia="ru-RU"/>
              </w:rPr>
            </w:pPr>
          </w:p>
        </w:tc>
        <w:tc>
          <w:tcPr>
            <w:tcW w:w="5244" w:type="dxa"/>
            <w:vMerge/>
            <w:tcBorders>
              <w:top w:val="single" w:sz="8" w:space="0" w:color="auto"/>
              <w:left w:val="nil"/>
              <w:bottom w:val="single" w:sz="8" w:space="0" w:color="auto"/>
              <w:right w:val="single" w:sz="8" w:space="0" w:color="auto"/>
            </w:tcBorders>
            <w:vAlign w:val="center"/>
          </w:tcPr>
          <w:p w:rsidR="007D1853" w:rsidRPr="00515C92" w:rsidRDefault="007D1853" w:rsidP="007D1853">
            <w:pPr>
              <w:spacing w:after="0" w:line="240" w:lineRule="auto"/>
              <w:rPr>
                <w:rFonts w:ascii="Times New Roman" w:hAnsi="Times New Roman" w:cs="Times New Roman"/>
                <w:sz w:val="24"/>
                <w:szCs w:val="24"/>
                <w:lang w:eastAsia="ru-RU"/>
              </w:rPr>
            </w:pPr>
          </w:p>
        </w:tc>
        <w:tc>
          <w:tcPr>
            <w:tcW w:w="1418" w:type="dxa"/>
            <w:vMerge/>
            <w:tcBorders>
              <w:top w:val="single" w:sz="8" w:space="0" w:color="auto"/>
              <w:left w:val="nil"/>
              <w:bottom w:val="single" w:sz="8" w:space="0" w:color="auto"/>
              <w:right w:val="single" w:sz="8" w:space="0" w:color="auto"/>
            </w:tcBorders>
            <w:vAlign w:val="center"/>
          </w:tcPr>
          <w:p w:rsidR="007D1853" w:rsidRPr="00515C92" w:rsidRDefault="007D1853" w:rsidP="007D1853">
            <w:pPr>
              <w:spacing w:after="0" w:line="240" w:lineRule="auto"/>
              <w:rPr>
                <w:rFonts w:ascii="Times New Roman" w:hAnsi="Times New Roman" w:cs="Times New Roman"/>
                <w:sz w:val="24"/>
                <w:szCs w:val="24"/>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D1853" w:rsidRPr="00515C92" w:rsidRDefault="00D044F9"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202</w:t>
            </w:r>
            <w:r w:rsidR="00104C7A">
              <w:rPr>
                <w:rFonts w:ascii="Times New Roman" w:hAnsi="Times New Roman" w:cs="Times New Roman"/>
                <w:sz w:val="24"/>
                <w:szCs w:val="24"/>
                <w:lang w:eastAsia="ru-RU"/>
              </w:rPr>
              <w:t>4</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515C92" w:rsidRDefault="007D1853"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D044F9">
              <w:rPr>
                <w:rFonts w:ascii="Times New Roman" w:hAnsi="Times New Roman" w:cs="Times New Roman"/>
                <w:sz w:val="24"/>
                <w:szCs w:val="24"/>
                <w:lang w:eastAsia="ru-RU"/>
              </w:rPr>
              <w:t>2</w:t>
            </w:r>
            <w:r w:rsidR="00104C7A">
              <w:rPr>
                <w:rFonts w:ascii="Times New Roman" w:hAnsi="Times New Roman" w:cs="Times New Roman"/>
                <w:sz w:val="24"/>
                <w:szCs w:val="24"/>
                <w:lang w:eastAsia="ru-RU"/>
              </w:rPr>
              <w:t>5</w:t>
            </w:r>
          </w:p>
        </w:tc>
        <w:tc>
          <w:tcPr>
            <w:tcW w:w="1276" w:type="dxa"/>
            <w:tcBorders>
              <w:top w:val="nil"/>
              <w:left w:val="single" w:sz="4" w:space="0" w:color="auto"/>
              <w:bottom w:val="single" w:sz="8" w:space="0" w:color="auto"/>
              <w:right w:val="single" w:sz="8" w:space="0" w:color="auto"/>
            </w:tcBorders>
          </w:tcPr>
          <w:p w:rsidR="007D1853" w:rsidRPr="00515C92" w:rsidRDefault="007D1853"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1F49D9">
              <w:rPr>
                <w:rFonts w:ascii="Times New Roman" w:hAnsi="Times New Roman" w:cs="Times New Roman"/>
                <w:sz w:val="24"/>
                <w:szCs w:val="24"/>
                <w:lang w:eastAsia="ru-RU"/>
              </w:rPr>
              <w:t>2</w:t>
            </w:r>
            <w:r w:rsidR="00104C7A">
              <w:rPr>
                <w:rFonts w:ascii="Times New Roman" w:hAnsi="Times New Roman" w:cs="Times New Roman"/>
                <w:sz w:val="24"/>
                <w:szCs w:val="24"/>
                <w:lang w:eastAsia="ru-RU"/>
              </w:rPr>
              <w:t>6</w:t>
            </w:r>
          </w:p>
        </w:tc>
      </w:tr>
    </w:tbl>
    <w:p w:rsidR="006B16CB" w:rsidRPr="006B16CB" w:rsidRDefault="006B16CB" w:rsidP="006B16CB">
      <w:pPr>
        <w:spacing w:after="0"/>
        <w:rPr>
          <w:vanish/>
        </w:rPr>
      </w:pPr>
    </w:p>
    <w:tbl>
      <w:tblPr>
        <w:tblW w:w="10598" w:type="dxa"/>
        <w:tblInd w:w="2" w:type="dxa"/>
        <w:tblLayout w:type="fixed"/>
        <w:tblCellMar>
          <w:left w:w="0" w:type="dxa"/>
          <w:right w:w="0" w:type="dxa"/>
        </w:tblCellMar>
        <w:tblLook w:val="00A0"/>
      </w:tblPr>
      <w:tblGrid>
        <w:gridCol w:w="524"/>
        <w:gridCol w:w="5254"/>
        <w:gridCol w:w="1418"/>
        <w:gridCol w:w="1132"/>
        <w:gridCol w:w="992"/>
        <w:gridCol w:w="1278"/>
      </w:tblGrid>
      <w:tr w:rsidR="002D0BC4" w:rsidRPr="00274F0B" w:rsidTr="007D1853">
        <w:tc>
          <w:tcPr>
            <w:tcW w:w="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1</w:t>
            </w:r>
          </w:p>
        </w:tc>
        <w:tc>
          <w:tcPr>
            <w:tcW w:w="52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2</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3</w:t>
            </w:r>
          </w:p>
        </w:tc>
        <w:tc>
          <w:tcPr>
            <w:tcW w:w="11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4</w:t>
            </w:r>
          </w:p>
        </w:tc>
        <w:tc>
          <w:tcPr>
            <w:tcW w:w="22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5</w:t>
            </w:r>
            <w:r w:rsidR="007D1853">
              <w:rPr>
                <w:rFonts w:ascii="Times New Roman" w:hAnsi="Times New Roman" w:cs="Times New Roman"/>
                <w:sz w:val="24"/>
                <w:szCs w:val="24"/>
                <w:lang w:eastAsia="ru-RU"/>
              </w:rPr>
              <w:t xml:space="preserve">       6</w:t>
            </w:r>
          </w:p>
        </w:tc>
      </w:tr>
      <w:tr w:rsidR="007D1853" w:rsidRPr="00274F0B" w:rsidTr="007D1853">
        <w:tc>
          <w:tcPr>
            <w:tcW w:w="52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w:t>
            </w:r>
          </w:p>
        </w:tc>
        <w:tc>
          <w:tcPr>
            <w:tcW w:w="5254"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rPr>
                <w:rFonts w:ascii="Times New Roman" w:hAnsi="Times New Roman" w:cs="Times New Roman"/>
                <w:sz w:val="24"/>
                <w:szCs w:val="24"/>
                <w:lang w:eastAsia="ru-RU"/>
              </w:rPr>
            </w:pPr>
            <w:proofErr w:type="gramStart"/>
            <w:r w:rsidRPr="00071FC4">
              <w:rPr>
                <w:rFonts w:ascii="Times New Roman" w:hAnsi="Times New Roman" w:cs="Times New Roman"/>
                <w:sz w:val="24"/>
                <w:szCs w:val="24"/>
                <w:lang w:eastAsia="ru-RU"/>
              </w:rPr>
              <w:t>Удельный вес населениямуниципального образования систематически занимающегося физической культурой и спортом</w:t>
            </w:r>
            <w:r>
              <w:rPr>
                <w:rFonts w:ascii="Times New Roman" w:hAnsi="Times New Roman" w:cs="Times New Roman"/>
                <w:sz w:val="24"/>
                <w:szCs w:val="24"/>
                <w:lang w:eastAsia="ru-RU"/>
              </w:rPr>
              <w:t>, принимающих участие в воспитательных, патриотических мероприятиях</w:t>
            </w:r>
            <w:proofErr w:type="gramEnd"/>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процент</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D044F9"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6B16CB"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p>
        </w:tc>
        <w:tc>
          <w:tcPr>
            <w:tcW w:w="1278" w:type="dxa"/>
            <w:tcBorders>
              <w:top w:val="nil"/>
              <w:left w:val="single" w:sz="4" w:space="0" w:color="auto"/>
              <w:bottom w:val="single" w:sz="8" w:space="0" w:color="auto"/>
              <w:right w:val="single" w:sz="8" w:space="0" w:color="auto"/>
            </w:tcBorders>
          </w:tcPr>
          <w:p w:rsidR="007D1853" w:rsidRDefault="007D1853">
            <w:pPr>
              <w:spacing w:after="0" w:line="240" w:lineRule="auto"/>
              <w:rPr>
                <w:rFonts w:ascii="Times New Roman" w:hAnsi="Times New Roman" w:cs="Times New Roman"/>
                <w:sz w:val="24"/>
                <w:szCs w:val="24"/>
                <w:lang w:eastAsia="ru-RU"/>
              </w:rPr>
            </w:pPr>
          </w:p>
          <w:p w:rsidR="007D1853" w:rsidRPr="00071FC4" w:rsidRDefault="006B16CB" w:rsidP="006B16CB">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7D1853" w:rsidRPr="00274F0B" w:rsidTr="007D1853">
        <w:tc>
          <w:tcPr>
            <w:tcW w:w="52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2</w:t>
            </w:r>
          </w:p>
        </w:tc>
        <w:tc>
          <w:tcPr>
            <w:tcW w:w="5254"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Количество </w:t>
            </w:r>
            <w:r>
              <w:rPr>
                <w:rFonts w:ascii="Times New Roman" w:hAnsi="Times New Roman" w:cs="Times New Roman"/>
                <w:sz w:val="24"/>
                <w:szCs w:val="24"/>
                <w:lang w:eastAsia="ru-RU"/>
              </w:rPr>
              <w:t xml:space="preserve">воспитательных, патриотических, </w:t>
            </w:r>
            <w:r w:rsidRPr="00071FC4">
              <w:rPr>
                <w:rFonts w:ascii="Times New Roman" w:hAnsi="Times New Roman" w:cs="Times New Roman"/>
                <w:sz w:val="24"/>
                <w:szCs w:val="24"/>
                <w:lang w:eastAsia="ru-RU"/>
              </w:rPr>
              <w:t>физкультурно-оздоровительных мероприятий</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единиц</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D044F9"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071FC4" w:rsidRDefault="00D044F9" w:rsidP="006B16C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278" w:type="dxa"/>
            <w:tcBorders>
              <w:top w:val="nil"/>
              <w:left w:val="single" w:sz="4" w:space="0" w:color="auto"/>
              <w:bottom w:val="single" w:sz="8" w:space="0" w:color="auto"/>
              <w:right w:val="single" w:sz="8" w:space="0" w:color="auto"/>
            </w:tcBorders>
          </w:tcPr>
          <w:p w:rsidR="007D1853" w:rsidRPr="00071FC4" w:rsidRDefault="00D044F9" w:rsidP="006B16C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7D1853" w:rsidRPr="00274F0B" w:rsidTr="007D1853">
        <w:tc>
          <w:tcPr>
            <w:tcW w:w="9320" w:type="dxa"/>
            <w:gridSpan w:val="5"/>
            <w:tcBorders>
              <w:top w:val="nil"/>
              <w:left w:val="single" w:sz="8" w:space="0" w:color="auto"/>
              <w:bottom w:val="single" w:sz="8" w:space="0" w:color="auto"/>
              <w:right w:val="single" w:sz="4" w:space="0" w:color="auto"/>
            </w:tcBorders>
            <w:tcMar>
              <w:top w:w="0" w:type="dxa"/>
              <w:left w:w="108" w:type="dxa"/>
              <w:bottom w:w="0" w:type="dxa"/>
              <w:right w:w="108" w:type="dxa"/>
            </w:tcMar>
          </w:tcPr>
          <w:p w:rsidR="007D1853" w:rsidRPr="00524958" w:rsidRDefault="007D1853" w:rsidP="00524958">
            <w:pPr>
              <w:spacing w:before="100" w:beforeAutospacing="1" w:after="100" w:afterAutospacing="1" w:line="240" w:lineRule="auto"/>
              <w:jc w:val="center"/>
              <w:rPr>
                <w:rFonts w:ascii="Times New Roman" w:hAnsi="Times New Roman" w:cs="Times New Roman"/>
                <w:sz w:val="24"/>
                <w:szCs w:val="24"/>
                <w:lang w:eastAsia="ru-RU"/>
              </w:rPr>
            </w:pPr>
            <w:r w:rsidRPr="00524958">
              <w:rPr>
                <w:rFonts w:ascii="Times New Roman" w:hAnsi="Times New Roman" w:cs="Times New Roman"/>
                <w:sz w:val="24"/>
                <w:szCs w:val="24"/>
                <w:lang w:eastAsia="ru-RU"/>
              </w:rPr>
              <w:t xml:space="preserve">Подпрограмма </w:t>
            </w:r>
          </w:p>
        </w:tc>
        <w:tc>
          <w:tcPr>
            <w:tcW w:w="1278" w:type="dxa"/>
            <w:tcBorders>
              <w:top w:val="nil"/>
              <w:left w:val="single" w:sz="4" w:space="0" w:color="auto"/>
              <w:bottom w:val="single" w:sz="8" w:space="0" w:color="auto"/>
              <w:right w:val="single" w:sz="8" w:space="0" w:color="000000"/>
            </w:tcBorders>
          </w:tcPr>
          <w:p w:rsidR="007D1853" w:rsidRPr="00524958" w:rsidRDefault="007D1853" w:rsidP="007D1853">
            <w:pPr>
              <w:spacing w:before="100" w:beforeAutospacing="1" w:after="100" w:afterAutospacing="1" w:line="240" w:lineRule="auto"/>
              <w:jc w:val="center"/>
              <w:rPr>
                <w:rFonts w:ascii="Times New Roman" w:hAnsi="Times New Roman" w:cs="Times New Roman"/>
                <w:sz w:val="24"/>
                <w:szCs w:val="24"/>
                <w:lang w:eastAsia="ru-RU"/>
              </w:rPr>
            </w:pPr>
          </w:p>
        </w:tc>
      </w:tr>
      <w:tr w:rsidR="007D1853" w:rsidRPr="00274F0B" w:rsidTr="007D1853">
        <w:tc>
          <w:tcPr>
            <w:tcW w:w="52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3</w:t>
            </w:r>
          </w:p>
        </w:tc>
        <w:tc>
          <w:tcPr>
            <w:tcW w:w="5254"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ind w:firstLine="33"/>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Доля достигнутых целевых показателей (индикаторов) муниципальной программы муниципального образования «</w:t>
            </w:r>
            <w:proofErr w:type="spellStart"/>
            <w:r w:rsidR="00A547EE">
              <w:rPr>
                <w:rFonts w:ascii="Times New Roman" w:hAnsi="Times New Roman" w:cs="Times New Roman"/>
                <w:sz w:val="24"/>
                <w:szCs w:val="24"/>
                <w:lang w:eastAsia="ru-RU"/>
              </w:rPr>
              <w:t>Верхнеграйворонский</w:t>
            </w:r>
            <w:proofErr w:type="spellEnd"/>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w:t>
            </w:r>
            <w:r w:rsidRPr="00071FC4">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процент</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100</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573554">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100 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p>
        </w:tc>
        <w:tc>
          <w:tcPr>
            <w:tcW w:w="1278" w:type="dxa"/>
            <w:tcBorders>
              <w:top w:val="nil"/>
              <w:left w:val="single" w:sz="4" w:space="0" w:color="auto"/>
              <w:bottom w:val="single" w:sz="8" w:space="0" w:color="auto"/>
              <w:right w:val="single" w:sz="8" w:space="0" w:color="auto"/>
            </w:tcBorders>
          </w:tcPr>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Pr="00071FC4" w:rsidRDefault="007D1853" w:rsidP="007D1853">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bl>
    <w:p w:rsidR="002D0BC4" w:rsidRPr="00071FC4" w:rsidRDefault="002D0BC4" w:rsidP="008D07D1">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 </w:t>
      </w:r>
    </w:p>
    <w:p w:rsidR="002D0BC4" w:rsidRDefault="002D0BC4" w:rsidP="00524958">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Default="002D0BC4" w:rsidP="00524958">
      <w:pPr>
        <w:spacing w:before="100" w:beforeAutospacing="1" w:after="100" w:afterAutospacing="1" w:line="240" w:lineRule="auto"/>
        <w:rPr>
          <w:rFonts w:ascii="Times New Roman" w:hAnsi="Times New Roman" w:cs="Times New Roman"/>
          <w:sz w:val="24"/>
          <w:szCs w:val="24"/>
          <w:lang w:eastAsia="ru-RU"/>
        </w:rPr>
      </w:pPr>
    </w:p>
    <w:p w:rsidR="002D0BC4" w:rsidRDefault="002D0BC4" w:rsidP="00F037C6">
      <w:pPr>
        <w:spacing w:before="100" w:beforeAutospacing="1" w:after="100" w:afterAutospacing="1" w:line="240" w:lineRule="auto"/>
        <w:rPr>
          <w:rFonts w:ascii="Times New Roman" w:hAnsi="Times New Roman" w:cs="Times New Roman"/>
          <w:sz w:val="24"/>
          <w:szCs w:val="24"/>
          <w:lang w:eastAsia="ru-RU"/>
        </w:rPr>
      </w:pPr>
    </w:p>
    <w:p w:rsidR="00113B92" w:rsidRDefault="00113B92" w:rsidP="00113B92">
      <w:pPr>
        <w:spacing w:after="0" w:line="240" w:lineRule="auto"/>
        <w:rPr>
          <w:rFonts w:ascii="Times New Roman" w:hAnsi="Times New Roman" w:cs="Times New Roman"/>
          <w:sz w:val="24"/>
          <w:szCs w:val="24"/>
          <w:lang w:eastAsia="ru-RU"/>
        </w:rPr>
      </w:pPr>
    </w:p>
    <w:p w:rsidR="00381C64" w:rsidRDefault="00381C64" w:rsidP="00113B92">
      <w:pPr>
        <w:spacing w:after="0" w:line="240" w:lineRule="auto"/>
        <w:rPr>
          <w:rFonts w:ascii="Times New Roman" w:hAnsi="Times New Roman" w:cs="Times New Roman"/>
          <w:sz w:val="24"/>
          <w:szCs w:val="24"/>
          <w:lang w:eastAsia="ru-RU"/>
        </w:rPr>
      </w:pPr>
    </w:p>
    <w:p w:rsidR="00381C64" w:rsidRDefault="00381C64" w:rsidP="00113B92">
      <w:pPr>
        <w:spacing w:after="0" w:line="240" w:lineRule="auto"/>
        <w:rPr>
          <w:rFonts w:ascii="Times New Roman" w:hAnsi="Times New Roman" w:cs="Times New Roman"/>
          <w:color w:val="000000"/>
          <w:sz w:val="24"/>
          <w:szCs w:val="24"/>
          <w:lang w:eastAsia="ru-RU"/>
        </w:rPr>
      </w:pPr>
    </w:p>
    <w:p w:rsidR="002D0BC4" w:rsidRDefault="00113B92" w:rsidP="00113B9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Приложение  </w:t>
      </w:r>
      <w:r w:rsidR="002D0BC4" w:rsidRPr="00071FC4">
        <w:rPr>
          <w:rFonts w:ascii="Times New Roman" w:hAnsi="Times New Roman" w:cs="Times New Roman"/>
          <w:color w:val="000000"/>
          <w:sz w:val="24"/>
          <w:szCs w:val="24"/>
          <w:lang w:eastAsia="ru-RU"/>
        </w:rPr>
        <w:t>№ 2</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 муниципальной программе </w:t>
      </w:r>
      <w:r w:rsidRPr="00071FC4">
        <w:rPr>
          <w:rFonts w:ascii="Times New Roman" w:hAnsi="Times New Roman" w:cs="Times New Roman"/>
          <w:color w:val="000000"/>
          <w:sz w:val="24"/>
          <w:szCs w:val="24"/>
          <w:lang w:eastAsia="ru-RU"/>
        </w:rPr>
        <w:t xml:space="preserve">«Повышение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эффективности работы с молодежью,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организация отдыха и оздоровление детей, </w:t>
      </w:r>
    </w:p>
    <w:p w:rsidR="002D0BC4" w:rsidRPr="00B21228" w:rsidRDefault="002D0BC4" w:rsidP="00F037C6">
      <w:pPr>
        <w:spacing w:after="0" w:line="240" w:lineRule="auto"/>
        <w:jc w:val="righ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молодежи, развитие физической культуры и спорта»</w:t>
      </w:r>
    </w:p>
    <w:p w:rsidR="002D0BC4" w:rsidRPr="00071FC4" w:rsidRDefault="002D0BC4" w:rsidP="006B2705">
      <w:pPr>
        <w:spacing w:before="100" w:beforeAutospacing="1" w:after="100" w:afterAutospacing="1" w:line="240" w:lineRule="auto"/>
        <w:ind w:firstLine="7655"/>
        <w:jc w:val="right"/>
        <w:rPr>
          <w:rFonts w:ascii="Times New Roman" w:hAnsi="Times New Roman" w:cs="Times New Roman"/>
          <w:sz w:val="24"/>
          <w:szCs w:val="24"/>
          <w:lang w:eastAsia="ru-RU"/>
        </w:rPr>
      </w:pPr>
    </w:p>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 xml:space="preserve">Перечень основных мероприятий по реализации </w:t>
      </w:r>
      <w:r w:rsidRPr="00071FC4">
        <w:rPr>
          <w:rFonts w:ascii="Times New Roman" w:hAnsi="Times New Roman" w:cs="Times New Roman"/>
          <w:b/>
          <w:bCs/>
          <w:sz w:val="24"/>
          <w:szCs w:val="24"/>
          <w:lang w:eastAsia="ru-RU"/>
        </w:rPr>
        <w:t xml:space="preserve">муниципальной программы </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w:t>
      </w:r>
      <w:r w:rsidRPr="00071FC4">
        <w:rPr>
          <w:rFonts w:ascii="Times New Roman" w:hAnsi="Times New Roman" w:cs="Times New Roman"/>
          <w:color w:val="000000"/>
          <w:sz w:val="24"/>
          <w:szCs w:val="24"/>
          <w:lang w:eastAsia="ru-RU"/>
        </w:rPr>
        <w:t>,</w:t>
      </w:r>
      <w:r w:rsidRPr="00071FC4">
        <w:rPr>
          <w:rFonts w:ascii="Times New Roman" w:hAnsi="Times New Roman" w:cs="Times New Roman"/>
          <w:b/>
          <w:bCs/>
          <w:color w:val="000000"/>
          <w:sz w:val="24"/>
          <w:szCs w:val="24"/>
          <w:lang w:eastAsia="ru-RU"/>
        </w:rPr>
        <w:t xml:space="preserve"> развитие физической культуры и спорта»</w:t>
      </w:r>
    </w:p>
    <w:tbl>
      <w:tblPr>
        <w:tblW w:w="10490" w:type="dxa"/>
        <w:tblInd w:w="2" w:type="dxa"/>
        <w:tblLayout w:type="fixed"/>
        <w:tblCellMar>
          <w:left w:w="0" w:type="dxa"/>
          <w:right w:w="0" w:type="dxa"/>
        </w:tblCellMar>
        <w:tblLook w:val="00A0"/>
      </w:tblPr>
      <w:tblGrid>
        <w:gridCol w:w="657"/>
        <w:gridCol w:w="2037"/>
        <w:gridCol w:w="1559"/>
        <w:gridCol w:w="992"/>
        <w:gridCol w:w="1701"/>
        <w:gridCol w:w="1843"/>
        <w:gridCol w:w="1701"/>
      </w:tblGrid>
      <w:tr w:rsidR="002D0BC4" w:rsidRPr="00274F0B">
        <w:trPr>
          <w:cantSplit/>
          <w:trHeight w:val="1656"/>
        </w:trPr>
        <w:tc>
          <w:tcPr>
            <w:tcW w:w="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 xml:space="preserve">№ </w:t>
            </w:r>
            <w:proofErr w:type="gramStart"/>
            <w:r w:rsidRPr="00071FC4">
              <w:rPr>
                <w:rFonts w:ascii="Times New Roman" w:hAnsi="Times New Roman" w:cs="Times New Roman"/>
                <w:b/>
                <w:bCs/>
                <w:sz w:val="24"/>
                <w:szCs w:val="24"/>
                <w:lang w:eastAsia="ru-RU"/>
              </w:rPr>
              <w:t>п</w:t>
            </w:r>
            <w:proofErr w:type="gramEnd"/>
            <w:r w:rsidRPr="00071FC4">
              <w:rPr>
                <w:rFonts w:ascii="Times New Roman" w:hAnsi="Times New Roman" w:cs="Times New Roman"/>
                <w:b/>
                <w:bCs/>
                <w:sz w:val="24"/>
                <w:szCs w:val="24"/>
                <w:lang w:eastAsia="ru-RU"/>
              </w:rPr>
              <w:t>/п</w:t>
            </w:r>
          </w:p>
        </w:tc>
        <w:tc>
          <w:tcPr>
            <w:tcW w:w="20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071FC4">
            <w:pPr>
              <w:spacing w:before="100" w:beforeAutospacing="1" w:after="100" w:afterAutospacing="1" w:line="240" w:lineRule="auto"/>
              <w:jc w:val="center"/>
              <w:rPr>
                <w:rFonts w:ascii="Times New Roman" w:hAnsi="Times New Roman" w:cs="Times New Roman"/>
                <w:sz w:val="24"/>
                <w:szCs w:val="24"/>
                <w:lang w:eastAsia="ru-RU"/>
              </w:rPr>
            </w:pPr>
            <w:proofErr w:type="spellStart"/>
            <w:r w:rsidRPr="00071FC4">
              <w:rPr>
                <w:rFonts w:ascii="Times New Roman" w:hAnsi="Times New Roman" w:cs="Times New Roman"/>
                <w:b/>
                <w:bCs/>
                <w:sz w:val="24"/>
                <w:szCs w:val="24"/>
                <w:lang w:eastAsia="ru-RU"/>
              </w:rPr>
              <w:t>Наименованиемероприятиямуниципальнойпрограммы</w:t>
            </w:r>
            <w:proofErr w:type="gramStart"/>
            <w:r w:rsidRPr="00071FC4">
              <w:rPr>
                <w:rFonts w:ascii="Times New Roman" w:hAnsi="Times New Roman" w:cs="Times New Roman"/>
                <w:b/>
                <w:bCs/>
                <w:sz w:val="24"/>
                <w:szCs w:val="24"/>
                <w:lang w:eastAsia="ru-RU"/>
              </w:rPr>
              <w:t>,п</w:t>
            </w:r>
            <w:proofErr w:type="gramEnd"/>
            <w:r w:rsidRPr="00071FC4">
              <w:rPr>
                <w:rFonts w:ascii="Times New Roman" w:hAnsi="Times New Roman" w:cs="Times New Roman"/>
                <w:b/>
                <w:bCs/>
                <w:sz w:val="24"/>
                <w:szCs w:val="24"/>
                <w:lang w:eastAsia="ru-RU"/>
              </w:rPr>
              <w:t>одпрограммы</w:t>
            </w:r>
            <w:proofErr w:type="spellEnd"/>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Ответственный исполнитель</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Срок реализации</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Ожидаемый результат</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 xml:space="preserve">Последствия </w:t>
            </w:r>
            <w:proofErr w:type="spellStart"/>
            <w:r w:rsidRPr="00071FC4">
              <w:rPr>
                <w:rFonts w:ascii="Times New Roman" w:hAnsi="Times New Roman" w:cs="Times New Roman"/>
                <w:b/>
                <w:bCs/>
                <w:sz w:val="24"/>
                <w:szCs w:val="24"/>
                <w:lang w:eastAsia="ru-RU"/>
              </w:rPr>
              <w:t>нереализации</w:t>
            </w:r>
            <w:proofErr w:type="spellEnd"/>
            <w:r w:rsidRPr="00071FC4">
              <w:rPr>
                <w:rFonts w:ascii="Times New Roman" w:hAnsi="Times New Roman" w:cs="Times New Roman"/>
                <w:b/>
                <w:bCs/>
                <w:sz w:val="24"/>
                <w:szCs w:val="24"/>
                <w:lang w:eastAsia="ru-RU"/>
              </w:rPr>
              <w:t xml:space="preserve"> муниципальной программы, основного мероприятия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Связь с показателями муниципальной программы (подпрограммы)</w:t>
            </w:r>
          </w:p>
        </w:tc>
      </w:tr>
      <w:tr w:rsidR="002D0BC4" w:rsidRPr="00274F0B">
        <w:trPr>
          <w:trHeight w:val="98"/>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1</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6</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7</w:t>
            </w:r>
          </w:p>
        </w:tc>
      </w:tr>
      <w:tr w:rsidR="002D0BC4" w:rsidRPr="00274F0B">
        <w:trPr>
          <w:trHeight w:val="98"/>
        </w:trPr>
        <w:tc>
          <w:tcPr>
            <w:tcW w:w="1049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Муниципальная программа</w:t>
            </w:r>
          </w:p>
        </w:tc>
      </w:tr>
      <w:tr w:rsidR="002D0BC4" w:rsidRPr="00274F0B">
        <w:trPr>
          <w:trHeight w:val="98"/>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3C66A7">
            <w:pPr>
              <w:spacing w:before="100" w:beforeAutospacing="1" w:after="100" w:afterAutospacing="1" w:line="98" w:lineRule="atLeast"/>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Пропаганда здорового образа жизни,</w:t>
            </w:r>
            <w:r w:rsidRPr="00071FC4">
              <w:rPr>
                <w:rFonts w:ascii="Times New Roman" w:hAnsi="Times New Roman" w:cs="Times New Roman"/>
                <w:sz w:val="24"/>
                <w:szCs w:val="24"/>
                <w:lang w:eastAsia="ru-RU"/>
              </w:rPr>
              <w:t xml:space="preserve"> обеспечение организации и проведения </w:t>
            </w:r>
            <w:r>
              <w:rPr>
                <w:rFonts w:ascii="Times New Roman" w:hAnsi="Times New Roman" w:cs="Times New Roman"/>
                <w:sz w:val="24"/>
                <w:szCs w:val="24"/>
                <w:lang w:eastAsia="ru-RU"/>
              </w:rPr>
              <w:t xml:space="preserve">патриотических мероприятий, </w:t>
            </w:r>
            <w:r w:rsidRPr="00071FC4">
              <w:rPr>
                <w:rFonts w:ascii="Times New Roman" w:hAnsi="Times New Roman" w:cs="Times New Roman"/>
                <w:sz w:val="24"/>
                <w:szCs w:val="24"/>
                <w:lang w:eastAsia="ru-RU"/>
              </w:rPr>
              <w:t>физкультурных мероприятий и спортивных мероприятий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104C7A" w:rsidP="001F49D9">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D0BC4">
              <w:rPr>
                <w:rFonts w:ascii="Times New Roman" w:hAnsi="Times New Roman" w:cs="Times New Roman"/>
                <w:sz w:val="24"/>
                <w:szCs w:val="24"/>
                <w:lang w:eastAsia="ru-RU"/>
              </w:rPr>
              <w:t>г</w:t>
            </w:r>
            <w:proofErr w:type="gramStart"/>
            <w:r w:rsidR="002D0BC4">
              <w:rPr>
                <w:rFonts w:ascii="Times New Roman" w:hAnsi="Times New Roman" w:cs="Times New Roman"/>
                <w:sz w:val="24"/>
                <w:szCs w:val="24"/>
                <w:lang w:eastAsia="ru-RU"/>
              </w:rPr>
              <w:t>.</w:t>
            </w:r>
            <w:r w:rsidR="007D1853">
              <w:rPr>
                <w:rFonts w:ascii="Times New Roman" w:hAnsi="Times New Roman" w:cs="Times New Roman"/>
                <w:sz w:val="24"/>
                <w:szCs w:val="24"/>
                <w:lang w:eastAsia="ru-RU"/>
              </w:rPr>
              <w:t>г</w:t>
            </w:r>
            <w:proofErr w:type="gram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6B2705">
            <w:pPr>
              <w:shd w:val="clear" w:color="auto" w:fill="FFFFFF"/>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6B2705">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tc>
      </w:tr>
      <w:tr w:rsidR="002D0BC4" w:rsidRPr="00274F0B">
        <w:trPr>
          <w:trHeight w:val="555"/>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Вовлечение населения в занятия физической культурой и массовым спортом</w:t>
            </w:r>
            <w:r>
              <w:rPr>
                <w:rFonts w:ascii="Times New Roman" w:hAnsi="Times New Roman" w:cs="Times New Roman"/>
                <w:sz w:val="24"/>
                <w:szCs w:val="24"/>
                <w:lang w:eastAsia="ru-RU"/>
              </w:rPr>
              <w:t xml:space="preserve">, участие в мероприятиях по патриотическому </w:t>
            </w:r>
            <w:r>
              <w:rPr>
                <w:rFonts w:ascii="Times New Roman" w:hAnsi="Times New Roman" w:cs="Times New Roman"/>
                <w:sz w:val="24"/>
                <w:szCs w:val="24"/>
                <w:lang w:eastAsia="ru-RU"/>
              </w:rPr>
              <w:lastRenderedPageBreak/>
              <w:t xml:space="preserve">и гражданскому воспитанию </w:t>
            </w:r>
          </w:p>
          <w:p w:rsidR="002D0BC4" w:rsidRPr="00071FC4" w:rsidRDefault="002D0BC4" w:rsidP="00034B10">
            <w:pPr>
              <w:spacing w:before="100" w:beforeAutospacing="1" w:after="100" w:afterAutospacing="1" w:line="98" w:lineRule="atLeast"/>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 xml:space="preserve">Администрация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104C7A" w:rsidP="001F49D9">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г</w:t>
            </w:r>
            <w:proofErr w:type="gramStart"/>
            <w:r w:rsidR="002154C1">
              <w:rPr>
                <w:rFonts w:ascii="Times New Roman" w:hAnsi="Times New Roman" w:cs="Times New Roman"/>
                <w:sz w:val="24"/>
                <w:szCs w:val="24"/>
                <w:lang w:eastAsia="ru-RU"/>
              </w:rPr>
              <w:t>.г</w:t>
            </w:r>
            <w:proofErr w:type="gram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3C66A7">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повышение степени информированности и уровня знаний различных категорий населения по вопросам </w:t>
            </w:r>
            <w:r w:rsidRPr="00071FC4">
              <w:rPr>
                <w:rFonts w:ascii="Times New Roman" w:hAnsi="Times New Roman" w:cs="Times New Roman"/>
                <w:sz w:val="24"/>
                <w:szCs w:val="24"/>
                <w:lang w:eastAsia="ru-RU"/>
              </w:rPr>
              <w:lastRenderedPageBreak/>
              <w:t xml:space="preserve">физической культуры и спорта;формирование </w:t>
            </w:r>
            <w:r>
              <w:rPr>
                <w:rFonts w:ascii="Times New Roman" w:hAnsi="Times New Roman" w:cs="Times New Roman"/>
                <w:sz w:val="24"/>
                <w:szCs w:val="24"/>
                <w:lang w:eastAsia="ru-RU"/>
              </w:rPr>
              <w:t>гражданской позиции,</w:t>
            </w:r>
            <w:r w:rsidRPr="00071FC4">
              <w:rPr>
                <w:rFonts w:ascii="Times New Roman" w:hAnsi="Times New Roman" w:cs="Times New Roman"/>
                <w:sz w:val="24"/>
                <w:szCs w:val="24"/>
                <w:lang w:eastAsia="ru-RU"/>
              </w:rPr>
              <w:t xml:space="preserve"> необходимости ведения здорового образа жизни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lastRenderedPageBreak/>
              <w:t xml:space="preserve">снижение численности, систематически занимающихся физической культурой и спортом;сокращение числа сторонников здорового </w:t>
            </w:r>
            <w:r w:rsidRPr="00071FC4">
              <w:rPr>
                <w:rFonts w:ascii="Times New Roman" w:hAnsi="Times New Roman" w:cs="Times New Roman"/>
                <w:color w:val="000000"/>
                <w:sz w:val="24"/>
                <w:szCs w:val="24"/>
                <w:lang w:eastAsia="ru-RU"/>
              </w:rPr>
              <w:lastRenderedPageBreak/>
              <w:t>образа жизни и спортивного стиля жизни</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приложение № 1</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034B10">
            <w:pPr>
              <w:spacing w:before="100" w:beforeAutospacing="1" w:after="100" w:afterAutospacing="1" w:line="98" w:lineRule="atLeast"/>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tc>
      </w:tr>
      <w:tr w:rsidR="002D0BC4" w:rsidRPr="00274F0B">
        <w:trPr>
          <w:trHeight w:val="555"/>
        </w:trPr>
        <w:tc>
          <w:tcPr>
            <w:tcW w:w="1049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CA519F" w:rsidRDefault="002D0BC4" w:rsidP="00CA519F">
            <w:pPr>
              <w:spacing w:before="100" w:beforeAutospacing="1" w:after="100" w:afterAutospacing="1" w:line="240" w:lineRule="auto"/>
              <w:jc w:val="center"/>
              <w:rPr>
                <w:rFonts w:ascii="Times New Roman" w:hAnsi="Times New Roman" w:cs="Times New Roman"/>
                <w:b/>
                <w:bCs/>
                <w:sz w:val="24"/>
                <w:szCs w:val="24"/>
                <w:lang w:eastAsia="ru-RU"/>
              </w:rPr>
            </w:pPr>
            <w:r w:rsidRPr="00CA519F">
              <w:rPr>
                <w:rFonts w:ascii="Times New Roman" w:hAnsi="Times New Roman" w:cs="Times New Roman"/>
                <w:b/>
                <w:bCs/>
                <w:sz w:val="24"/>
                <w:szCs w:val="24"/>
                <w:lang w:eastAsia="ru-RU"/>
              </w:rPr>
              <w:lastRenderedPageBreak/>
              <w:t>Муниципальная подпрограмма</w:t>
            </w:r>
          </w:p>
        </w:tc>
      </w:tr>
      <w:tr w:rsidR="002D0BC4" w:rsidRPr="00274F0B">
        <w:trPr>
          <w:trHeight w:val="555"/>
        </w:trPr>
        <w:tc>
          <w:tcPr>
            <w:tcW w:w="657" w:type="dxa"/>
            <w:tcBorders>
              <w:top w:val="nil"/>
              <w:left w:val="single" w:sz="8" w:space="0" w:color="auto"/>
              <w:bottom w:val="nil"/>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037"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спортивных мероприятий</w:t>
            </w:r>
          </w:p>
        </w:tc>
        <w:tc>
          <w:tcPr>
            <w:tcW w:w="1559"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104C7A" w:rsidP="001F49D9">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г</w:t>
            </w:r>
            <w:proofErr w:type="gramStart"/>
            <w:r w:rsidR="002154C1">
              <w:rPr>
                <w:rFonts w:ascii="Times New Roman" w:hAnsi="Times New Roman" w:cs="Times New Roman"/>
                <w:sz w:val="24"/>
                <w:szCs w:val="24"/>
                <w:lang w:eastAsia="ru-RU"/>
              </w:rPr>
              <w:t>.г</w:t>
            </w:r>
            <w:proofErr w:type="gramEnd"/>
          </w:p>
        </w:tc>
        <w:tc>
          <w:tcPr>
            <w:tcW w:w="1701" w:type="dxa"/>
            <w:tcBorders>
              <w:top w:val="nil"/>
              <w:left w:val="nil"/>
              <w:bottom w:val="nil"/>
              <w:right w:val="single" w:sz="8" w:space="0" w:color="auto"/>
            </w:tcBorders>
            <w:tcMar>
              <w:top w:w="0" w:type="dxa"/>
              <w:left w:w="108" w:type="dxa"/>
              <w:bottom w:w="0" w:type="dxa"/>
              <w:right w:w="108" w:type="dxa"/>
            </w:tcMa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пропаганда здорового образа жизни, вовлечение в регулярные занятия физкультурой и спортом</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c>
          <w:tcPr>
            <w:tcW w:w="1843"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снижение численности систематически </w:t>
            </w:r>
            <w:proofErr w:type="gramStart"/>
            <w:r>
              <w:rPr>
                <w:rFonts w:ascii="Times New Roman" w:hAnsi="Times New Roman" w:cs="Times New Roman"/>
                <w:color w:val="000000"/>
                <w:sz w:val="24"/>
                <w:szCs w:val="24"/>
                <w:lang w:eastAsia="ru-RU"/>
              </w:rPr>
              <w:t>занимающихся</w:t>
            </w:r>
            <w:proofErr w:type="gramEnd"/>
            <w:r>
              <w:rPr>
                <w:rFonts w:ascii="Times New Roman" w:hAnsi="Times New Roman" w:cs="Times New Roman"/>
                <w:color w:val="000000"/>
                <w:sz w:val="24"/>
                <w:szCs w:val="24"/>
                <w:lang w:eastAsia="ru-RU"/>
              </w:rPr>
              <w:t xml:space="preserve"> физкультурой и спортом</w:t>
            </w:r>
          </w:p>
        </w:tc>
        <w:tc>
          <w:tcPr>
            <w:tcW w:w="1701"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7856F9">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r>
      <w:tr w:rsidR="002D0BC4" w:rsidRPr="00274F0B">
        <w:trPr>
          <w:trHeight w:val="555"/>
        </w:trPr>
        <w:tc>
          <w:tcPr>
            <w:tcW w:w="657" w:type="dxa"/>
            <w:tcBorders>
              <w:top w:val="nil"/>
              <w:left w:val="single" w:sz="8" w:space="0" w:color="auto"/>
              <w:bottom w:val="nil"/>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037" w:type="dxa"/>
            <w:tcBorders>
              <w:top w:val="nil"/>
              <w:left w:val="nil"/>
              <w:bottom w:val="nil"/>
              <w:right w:val="single" w:sz="8" w:space="0" w:color="auto"/>
            </w:tcBorders>
            <w:tcMar>
              <w:top w:w="0" w:type="dxa"/>
              <w:left w:w="108" w:type="dxa"/>
              <w:bottom w:w="0" w:type="dxa"/>
              <w:right w:w="108" w:type="dxa"/>
            </w:tcMar>
            <w:vAlign w:val="cente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Материально-техническое обеспечение спортивных мероприятий, приобретение инвентаря и оборудования</w:t>
            </w:r>
          </w:p>
        </w:tc>
        <w:tc>
          <w:tcPr>
            <w:tcW w:w="1559"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104C7A" w:rsidP="001F49D9">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г</w:t>
            </w:r>
            <w:proofErr w:type="gramStart"/>
            <w:r w:rsidR="002154C1">
              <w:rPr>
                <w:rFonts w:ascii="Times New Roman" w:hAnsi="Times New Roman" w:cs="Times New Roman"/>
                <w:sz w:val="24"/>
                <w:szCs w:val="24"/>
                <w:lang w:eastAsia="ru-RU"/>
              </w:rPr>
              <w:t>.г</w:t>
            </w:r>
            <w:proofErr w:type="gramEnd"/>
          </w:p>
        </w:tc>
        <w:tc>
          <w:tcPr>
            <w:tcW w:w="1701" w:type="dxa"/>
            <w:tcBorders>
              <w:top w:val="nil"/>
              <w:left w:val="nil"/>
              <w:bottom w:val="nil"/>
              <w:right w:val="single" w:sz="8" w:space="0" w:color="auto"/>
            </w:tcBorders>
            <w:tcMar>
              <w:top w:w="0" w:type="dxa"/>
              <w:left w:w="108" w:type="dxa"/>
              <w:bottom w:w="0" w:type="dxa"/>
              <w:right w:w="108" w:type="dxa"/>
            </w:tcMa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Увеличение количества спортивных мероприятий</w:t>
            </w:r>
          </w:p>
        </w:tc>
        <w:tc>
          <w:tcPr>
            <w:tcW w:w="1843"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Снижение количества спортивных мероприятий</w:t>
            </w:r>
          </w:p>
        </w:tc>
        <w:tc>
          <w:tcPr>
            <w:tcW w:w="1701"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7856F9">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r>
      <w:tr w:rsidR="002D0BC4" w:rsidRPr="00274F0B">
        <w:trPr>
          <w:trHeight w:val="555"/>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r>
    </w:tbl>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w:t>
      </w: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Pr="00071F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113B92" w:rsidRDefault="00113B92" w:rsidP="00113B92">
      <w:pPr>
        <w:spacing w:after="0" w:line="240" w:lineRule="auto"/>
        <w:rPr>
          <w:rFonts w:ascii="Times New Roman" w:hAnsi="Times New Roman" w:cs="Times New Roman"/>
          <w:color w:val="000000"/>
          <w:sz w:val="24"/>
          <w:szCs w:val="24"/>
          <w:lang w:eastAsia="ru-RU"/>
        </w:rPr>
      </w:pPr>
    </w:p>
    <w:p w:rsidR="00113B92" w:rsidRDefault="00113B92" w:rsidP="00113B92">
      <w:pPr>
        <w:spacing w:after="0" w:line="240" w:lineRule="auto"/>
        <w:rPr>
          <w:rFonts w:ascii="Times New Roman" w:hAnsi="Times New Roman" w:cs="Times New Roman"/>
          <w:color w:val="000000"/>
          <w:sz w:val="24"/>
          <w:szCs w:val="24"/>
          <w:lang w:eastAsia="ru-RU"/>
        </w:rPr>
      </w:pPr>
    </w:p>
    <w:p w:rsidR="002D0BC4" w:rsidRDefault="00113B92" w:rsidP="00113B9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2D0BC4" w:rsidRPr="00071FC4">
        <w:rPr>
          <w:rFonts w:ascii="Times New Roman" w:hAnsi="Times New Roman" w:cs="Times New Roman"/>
          <w:color w:val="000000"/>
          <w:sz w:val="24"/>
          <w:szCs w:val="24"/>
          <w:lang w:eastAsia="ru-RU"/>
        </w:rPr>
        <w:t>Приложение № 3</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 муниципальной программе </w:t>
      </w:r>
      <w:r w:rsidRPr="00071FC4">
        <w:rPr>
          <w:rFonts w:ascii="Times New Roman" w:hAnsi="Times New Roman" w:cs="Times New Roman"/>
          <w:color w:val="000000"/>
          <w:sz w:val="24"/>
          <w:szCs w:val="24"/>
          <w:lang w:eastAsia="ru-RU"/>
        </w:rPr>
        <w:t xml:space="preserve">«Повышение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эффективности работы с молодежью,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организация отдыха и оздоровление детей, </w:t>
      </w:r>
    </w:p>
    <w:p w:rsidR="002D0BC4" w:rsidRPr="00B21228" w:rsidRDefault="002D0BC4" w:rsidP="00F037C6">
      <w:pPr>
        <w:spacing w:after="0" w:line="240" w:lineRule="auto"/>
        <w:jc w:val="righ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молодежи, развитие физической культуры и спорта»</w:t>
      </w:r>
    </w:p>
    <w:p w:rsidR="002D0BC4" w:rsidRPr="00071FC4" w:rsidRDefault="002D0BC4" w:rsidP="006B2705">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Ресурсноеобеспечение и прогнозная (справочная) оценка расходов местного бюджета на реализацию целей муниципальной программы «</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w:t>
      </w:r>
      <w:r w:rsidRPr="00071FC4">
        <w:rPr>
          <w:rFonts w:ascii="Times New Roman" w:hAnsi="Times New Roman" w:cs="Times New Roman"/>
          <w:b/>
          <w:bCs/>
          <w:sz w:val="24"/>
          <w:szCs w:val="24"/>
          <w:lang w:eastAsia="ru-RU"/>
        </w:rPr>
        <w:t xml:space="preserve"> развитие физической культуры и спорта»</w:t>
      </w:r>
    </w:p>
    <w:tbl>
      <w:tblPr>
        <w:tblW w:w="10598" w:type="dxa"/>
        <w:tblInd w:w="2" w:type="dxa"/>
        <w:tblLayout w:type="fixed"/>
        <w:tblCellMar>
          <w:left w:w="0" w:type="dxa"/>
          <w:right w:w="0" w:type="dxa"/>
        </w:tblCellMar>
        <w:tblLook w:val="00A0"/>
      </w:tblPr>
      <w:tblGrid>
        <w:gridCol w:w="1101"/>
        <w:gridCol w:w="3543"/>
        <w:gridCol w:w="1985"/>
        <w:gridCol w:w="1984"/>
        <w:gridCol w:w="1985"/>
      </w:tblGrid>
      <w:tr w:rsidR="002D0BC4" w:rsidRPr="00274F0B">
        <w:tc>
          <w:tcPr>
            <w:tcW w:w="11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Статус</w:t>
            </w:r>
          </w:p>
        </w:tc>
        <w:tc>
          <w:tcPr>
            <w:tcW w:w="35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B21228">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Наименование муниципальной программы, подпрограммы</w:t>
            </w:r>
            <w:r>
              <w:rPr>
                <w:rFonts w:ascii="Times New Roman" w:hAnsi="Times New Roman" w:cs="Times New Roman"/>
                <w:sz w:val="24"/>
                <w:szCs w:val="24"/>
                <w:lang w:eastAsia="ru-RU"/>
              </w:rPr>
              <w:t>,     мероприятия</w:t>
            </w:r>
          </w:p>
        </w:tc>
        <w:tc>
          <w:tcPr>
            <w:tcW w:w="198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Ответственный исполнитель,     соисполнители</w:t>
            </w:r>
          </w:p>
        </w:tc>
        <w:tc>
          <w:tcPr>
            <w:tcW w:w="1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Источники финансирования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Оценка расходов (рублей)</w:t>
            </w:r>
          </w:p>
        </w:tc>
      </w:tr>
      <w:tr w:rsidR="002D0BC4" w:rsidRPr="00274F0B">
        <w:trPr>
          <w:trHeight w:val="562"/>
        </w:trPr>
        <w:tc>
          <w:tcPr>
            <w:tcW w:w="1101" w:type="dxa"/>
            <w:vMerge/>
            <w:tcBorders>
              <w:top w:val="single" w:sz="8" w:space="0" w:color="000000"/>
              <w:left w:val="single" w:sz="8" w:space="0" w:color="000000"/>
              <w:bottom w:val="single" w:sz="8" w:space="0" w:color="000000"/>
              <w:right w:val="single" w:sz="8" w:space="0" w:color="000000"/>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3543" w:type="dxa"/>
            <w:vMerge/>
            <w:tcBorders>
              <w:top w:val="single" w:sz="8" w:space="0" w:color="auto"/>
              <w:left w:val="nil"/>
              <w:bottom w:val="single" w:sz="8" w:space="0" w:color="auto"/>
              <w:right w:val="single" w:sz="8" w:space="0" w:color="auto"/>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1985" w:type="dxa"/>
            <w:vMerge/>
            <w:tcBorders>
              <w:top w:val="single" w:sz="8" w:space="0" w:color="auto"/>
              <w:left w:val="nil"/>
              <w:bottom w:val="single" w:sz="8" w:space="0" w:color="auto"/>
              <w:right w:val="single" w:sz="8" w:space="0" w:color="auto"/>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1984" w:type="dxa"/>
            <w:vMerge/>
            <w:tcBorders>
              <w:top w:val="single" w:sz="8" w:space="0" w:color="auto"/>
              <w:left w:val="nil"/>
              <w:bottom w:val="single" w:sz="8" w:space="0" w:color="auto"/>
              <w:right w:val="single" w:sz="8" w:space="0" w:color="auto"/>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D044F9">
              <w:rPr>
                <w:rFonts w:ascii="Times New Roman" w:hAnsi="Times New Roman" w:cs="Times New Roman"/>
                <w:sz w:val="24"/>
                <w:szCs w:val="24"/>
                <w:lang w:eastAsia="ru-RU"/>
              </w:rPr>
              <w:t>2</w:t>
            </w:r>
            <w:r w:rsidR="00104C7A">
              <w:rPr>
                <w:rFonts w:ascii="Times New Roman" w:hAnsi="Times New Roman" w:cs="Times New Roman"/>
                <w:sz w:val="24"/>
                <w:szCs w:val="24"/>
                <w:lang w:eastAsia="ru-RU"/>
              </w:rPr>
              <w:t>4</w:t>
            </w:r>
            <w:r>
              <w:rPr>
                <w:rFonts w:ascii="Times New Roman" w:hAnsi="Times New Roman" w:cs="Times New Roman"/>
                <w:sz w:val="24"/>
                <w:szCs w:val="24"/>
                <w:lang w:eastAsia="ru-RU"/>
              </w:rPr>
              <w:t>г.</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Муниципальная программа</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w:t>
            </w:r>
            <w:r w:rsidRPr="00071FC4">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местный бюджет</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0C542B" w:rsidP="00034B10">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E6404">
              <w:rPr>
                <w:rFonts w:ascii="Times New Roman" w:hAnsi="Times New Roman" w:cs="Times New Roman"/>
                <w:sz w:val="24"/>
                <w:szCs w:val="24"/>
                <w:lang w:eastAsia="ru-RU"/>
              </w:rPr>
              <w:t>0</w:t>
            </w:r>
            <w:r w:rsidR="002D0BC4">
              <w:rPr>
                <w:rFonts w:ascii="Times New Roman" w:hAnsi="Times New Roman" w:cs="Times New Roman"/>
                <w:sz w:val="24"/>
                <w:szCs w:val="24"/>
                <w:lang w:eastAsia="ru-RU"/>
              </w:rPr>
              <w:t>0</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Подпрограмма </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местный бюджет</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5B6D1F" w:rsidRDefault="000C542B" w:rsidP="008911BA">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2D0BC4" w:rsidRPr="005B6D1F">
              <w:rPr>
                <w:rFonts w:ascii="Times New Roman" w:hAnsi="Times New Roman" w:cs="Times New Roman"/>
                <w:sz w:val="24"/>
                <w:szCs w:val="24"/>
                <w:lang w:eastAsia="ru-RU"/>
              </w:rPr>
              <w:t>00</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Мероприятия</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7856F9" w:rsidRDefault="002D0BC4" w:rsidP="008911BA">
            <w:pPr>
              <w:spacing w:before="100" w:beforeAutospacing="1" w:after="100" w:afterAutospacing="1" w:line="240" w:lineRule="auto"/>
              <w:rPr>
                <w:rFonts w:ascii="Times New Roman" w:hAnsi="Times New Roman" w:cs="Times New Roman"/>
                <w:sz w:val="24"/>
                <w:szCs w:val="24"/>
                <w:lang w:eastAsia="ru-RU"/>
              </w:rPr>
            </w:pPr>
            <w:r w:rsidRPr="00BC6CBD">
              <w:rPr>
                <w:rFonts w:ascii="Times New Roman" w:hAnsi="Times New Roman" w:cs="Times New Roman"/>
                <w:sz w:val="24"/>
                <w:szCs w:val="24"/>
                <w:lang w:eastAsia="ru-RU"/>
              </w:rPr>
              <w:t>Создание условий, обеспечивающих повышение мотивации жителей МО "</w:t>
            </w:r>
            <w:proofErr w:type="spellStart"/>
            <w:r w:rsidR="00A547EE">
              <w:rPr>
                <w:rFonts w:ascii="Times New Roman" w:hAnsi="Times New Roman" w:cs="Times New Roman"/>
                <w:sz w:val="24"/>
                <w:szCs w:val="24"/>
                <w:lang w:eastAsia="ru-RU"/>
              </w:rPr>
              <w:t>Верхнеграйворонский</w:t>
            </w:r>
            <w:proofErr w:type="spellEnd"/>
            <w:r w:rsidRPr="00BC6CBD">
              <w:rPr>
                <w:rFonts w:ascii="Times New Roman" w:hAnsi="Times New Roman" w:cs="Times New Roman"/>
                <w:sz w:val="24"/>
                <w:szCs w:val="24"/>
                <w:lang w:eastAsia="ru-RU"/>
              </w:rPr>
              <w:t xml:space="preserve"> сельсовет" </w:t>
            </w:r>
            <w:proofErr w:type="spellStart"/>
            <w:r w:rsidRPr="00BC6CBD">
              <w:rPr>
                <w:rFonts w:ascii="Times New Roman" w:hAnsi="Times New Roman" w:cs="Times New Roman"/>
                <w:sz w:val="24"/>
                <w:szCs w:val="24"/>
                <w:lang w:eastAsia="ru-RU"/>
              </w:rPr>
              <w:t>Касторенского</w:t>
            </w:r>
            <w:proofErr w:type="spellEnd"/>
            <w:r w:rsidRPr="00BC6CBD">
              <w:rPr>
                <w:rFonts w:ascii="Times New Roman" w:hAnsi="Times New Roman" w:cs="Times New Roman"/>
                <w:sz w:val="24"/>
                <w:szCs w:val="24"/>
                <w:lang w:eastAsia="ru-RU"/>
              </w:rPr>
              <w:t xml:space="preserve"> района Курской области» к регулярным занятиям физической культурой и спортом и ведению здорового образа жизни</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proofErr w:type="spellStart"/>
            <w:r w:rsidR="00A547EE">
              <w:rPr>
                <w:rFonts w:ascii="Times New Roman" w:hAnsi="Times New Roman" w:cs="Times New Roman"/>
                <w:sz w:val="24"/>
                <w:szCs w:val="24"/>
                <w:lang w:eastAsia="ru-RU"/>
              </w:rPr>
              <w:t>Верхнеграйворонского</w:t>
            </w:r>
            <w:proofErr w:type="spellEnd"/>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местный бюджет</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p>
          <w:p w:rsidR="002D0BC4" w:rsidRPr="005B6D1F" w:rsidRDefault="000C542B" w:rsidP="008911BA">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2D0BC4">
              <w:rPr>
                <w:rFonts w:ascii="Times New Roman" w:hAnsi="Times New Roman" w:cs="Times New Roman"/>
                <w:sz w:val="24"/>
                <w:szCs w:val="24"/>
                <w:lang w:eastAsia="ru-RU"/>
              </w:rPr>
              <w:t>00</w:t>
            </w:r>
          </w:p>
        </w:tc>
      </w:tr>
    </w:tbl>
    <w:p w:rsidR="002D0BC4" w:rsidRPr="008D07D1" w:rsidRDefault="002D0BC4" w:rsidP="008D07D1">
      <w:pPr>
        <w:spacing w:before="100" w:beforeAutospacing="1" w:after="100" w:afterAutospacing="1" w:line="240" w:lineRule="auto"/>
        <w:rPr>
          <w:rFonts w:ascii="Times New Roman" w:hAnsi="Times New Roman" w:cs="Times New Roman"/>
          <w:sz w:val="24"/>
          <w:szCs w:val="24"/>
          <w:lang w:eastAsia="ru-RU"/>
        </w:rPr>
      </w:pPr>
      <w:r w:rsidRPr="008D07D1">
        <w:rPr>
          <w:rFonts w:ascii="Arial" w:hAnsi="Arial" w:cs="Arial"/>
          <w:sz w:val="24"/>
          <w:szCs w:val="24"/>
          <w:lang w:eastAsia="ru-RU"/>
        </w:rPr>
        <w:t> </w:t>
      </w:r>
    </w:p>
    <w:p w:rsidR="002D0BC4" w:rsidRPr="00E61395" w:rsidRDefault="002D0BC4" w:rsidP="00E61395">
      <w:pPr>
        <w:spacing w:after="0"/>
      </w:pPr>
    </w:p>
    <w:sectPr w:rsidR="002D0BC4" w:rsidRPr="00E61395" w:rsidSect="00447BF8">
      <w:pgSz w:w="11907" w:h="16839" w:code="9"/>
      <w:pgMar w:top="1134" w:right="1247" w:bottom="1134" w:left="153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compat/>
  <w:rsids>
    <w:rsidRoot w:val="005974AF"/>
    <w:rsid w:val="00012012"/>
    <w:rsid w:val="00022E87"/>
    <w:rsid w:val="00034B10"/>
    <w:rsid w:val="00040362"/>
    <w:rsid w:val="00071FC4"/>
    <w:rsid w:val="00090C6E"/>
    <w:rsid w:val="000C542B"/>
    <w:rsid w:val="000F4257"/>
    <w:rsid w:val="00104C7A"/>
    <w:rsid w:val="00106607"/>
    <w:rsid w:val="001138D7"/>
    <w:rsid w:val="00113B92"/>
    <w:rsid w:val="0018607E"/>
    <w:rsid w:val="001F49D9"/>
    <w:rsid w:val="002154C1"/>
    <w:rsid w:val="00242686"/>
    <w:rsid w:val="00256523"/>
    <w:rsid w:val="00274F0B"/>
    <w:rsid w:val="002A328F"/>
    <w:rsid w:val="002C518C"/>
    <w:rsid w:val="002D0BC4"/>
    <w:rsid w:val="002E4074"/>
    <w:rsid w:val="00330CF9"/>
    <w:rsid w:val="00381C64"/>
    <w:rsid w:val="003B78BE"/>
    <w:rsid w:val="003C66A7"/>
    <w:rsid w:val="003F1D77"/>
    <w:rsid w:val="00447BF8"/>
    <w:rsid w:val="004B2675"/>
    <w:rsid w:val="004D7852"/>
    <w:rsid w:val="004E42FF"/>
    <w:rsid w:val="004E5358"/>
    <w:rsid w:val="00504D1E"/>
    <w:rsid w:val="00512D57"/>
    <w:rsid w:val="00515C92"/>
    <w:rsid w:val="00524958"/>
    <w:rsid w:val="00525131"/>
    <w:rsid w:val="00544A15"/>
    <w:rsid w:val="005503C8"/>
    <w:rsid w:val="00573554"/>
    <w:rsid w:val="005974AF"/>
    <w:rsid w:val="005B6D1F"/>
    <w:rsid w:val="00650CB3"/>
    <w:rsid w:val="00684F11"/>
    <w:rsid w:val="0069194C"/>
    <w:rsid w:val="00695E7F"/>
    <w:rsid w:val="006A2216"/>
    <w:rsid w:val="006B16CB"/>
    <w:rsid w:val="006B2705"/>
    <w:rsid w:val="006D0C42"/>
    <w:rsid w:val="006D3E88"/>
    <w:rsid w:val="007044A0"/>
    <w:rsid w:val="00713074"/>
    <w:rsid w:val="00742504"/>
    <w:rsid w:val="00743079"/>
    <w:rsid w:val="00767F3E"/>
    <w:rsid w:val="00785543"/>
    <w:rsid w:val="007856F9"/>
    <w:rsid w:val="007A757E"/>
    <w:rsid w:val="007B6BD8"/>
    <w:rsid w:val="007C4290"/>
    <w:rsid w:val="007D1853"/>
    <w:rsid w:val="007D301A"/>
    <w:rsid w:val="007D721C"/>
    <w:rsid w:val="0083552B"/>
    <w:rsid w:val="00851061"/>
    <w:rsid w:val="00867C50"/>
    <w:rsid w:val="008911BA"/>
    <w:rsid w:val="008D07D1"/>
    <w:rsid w:val="00967343"/>
    <w:rsid w:val="00976B61"/>
    <w:rsid w:val="00A04C54"/>
    <w:rsid w:val="00A208DA"/>
    <w:rsid w:val="00A3652D"/>
    <w:rsid w:val="00A37027"/>
    <w:rsid w:val="00A47535"/>
    <w:rsid w:val="00A547EE"/>
    <w:rsid w:val="00A77900"/>
    <w:rsid w:val="00AD40B6"/>
    <w:rsid w:val="00AD7710"/>
    <w:rsid w:val="00B21228"/>
    <w:rsid w:val="00B4025C"/>
    <w:rsid w:val="00B41D4C"/>
    <w:rsid w:val="00B740F1"/>
    <w:rsid w:val="00B77EF9"/>
    <w:rsid w:val="00BA7EA4"/>
    <w:rsid w:val="00BC6CBD"/>
    <w:rsid w:val="00BE703B"/>
    <w:rsid w:val="00C02E49"/>
    <w:rsid w:val="00C506EB"/>
    <w:rsid w:val="00C54A76"/>
    <w:rsid w:val="00C70604"/>
    <w:rsid w:val="00C87526"/>
    <w:rsid w:val="00CA519F"/>
    <w:rsid w:val="00CA7B4B"/>
    <w:rsid w:val="00CD241D"/>
    <w:rsid w:val="00D044F9"/>
    <w:rsid w:val="00D245FA"/>
    <w:rsid w:val="00D25860"/>
    <w:rsid w:val="00D35178"/>
    <w:rsid w:val="00D60CAE"/>
    <w:rsid w:val="00D914EE"/>
    <w:rsid w:val="00DC3D3B"/>
    <w:rsid w:val="00DF289E"/>
    <w:rsid w:val="00E61395"/>
    <w:rsid w:val="00E62816"/>
    <w:rsid w:val="00E9609D"/>
    <w:rsid w:val="00E97347"/>
    <w:rsid w:val="00EC70C9"/>
    <w:rsid w:val="00EE6404"/>
    <w:rsid w:val="00EF4F67"/>
    <w:rsid w:val="00F037C6"/>
    <w:rsid w:val="00F55A5B"/>
    <w:rsid w:val="00F867F6"/>
    <w:rsid w:val="00FB382C"/>
    <w:rsid w:val="00FE00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31"/>
    <w:pPr>
      <w:spacing w:after="200" w:line="276" w:lineRule="auto"/>
    </w:pPr>
    <w:rPr>
      <w:rFonts w:cs="Calibri"/>
      <w:sz w:val="22"/>
      <w:szCs w:val="22"/>
      <w:lang w:eastAsia="en-US"/>
    </w:rPr>
  </w:style>
  <w:style w:type="paragraph" w:styleId="1">
    <w:name w:val="heading 1"/>
    <w:basedOn w:val="a"/>
    <w:next w:val="a"/>
    <w:link w:val="10"/>
    <w:uiPriority w:val="99"/>
    <w:qFormat/>
    <w:rsid w:val="00B4025C"/>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B4025C"/>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025C"/>
    <w:rPr>
      <w:rFonts w:ascii="Times New Roman" w:hAnsi="Times New Roman" w:cs="Times New Roman"/>
      <w:b/>
      <w:bCs/>
      <w:sz w:val="24"/>
      <w:szCs w:val="24"/>
    </w:rPr>
  </w:style>
  <w:style w:type="character" w:customStyle="1" w:styleId="20">
    <w:name w:val="Заголовок 2 Знак"/>
    <w:link w:val="2"/>
    <w:uiPriority w:val="99"/>
    <w:semiHidden/>
    <w:locked/>
    <w:rsid w:val="00B4025C"/>
    <w:rPr>
      <w:rFonts w:ascii="Times New Roman" w:hAnsi="Times New Roman" w:cs="Times New Roman"/>
      <w:b/>
      <w:bCs/>
      <w:sz w:val="24"/>
      <w:szCs w:val="24"/>
    </w:rPr>
  </w:style>
  <w:style w:type="paragraph" w:customStyle="1" w:styleId="ConsPlusCell">
    <w:name w:val="ConsPlusCell"/>
    <w:uiPriority w:val="99"/>
    <w:rsid w:val="00767F3E"/>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AD40B6"/>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524958"/>
    <w:pPr>
      <w:ind w:left="720"/>
    </w:pPr>
  </w:style>
  <w:style w:type="paragraph" w:customStyle="1" w:styleId="a4">
    <w:name w:val="Простой текст"/>
    <w:basedOn w:val="a"/>
    <w:uiPriority w:val="99"/>
    <w:rsid w:val="00B4025C"/>
    <w:pPr>
      <w:spacing w:after="0" w:line="240" w:lineRule="auto"/>
    </w:pPr>
    <w:rPr>
      <w:rFonts w:ascii="Times New Roman" w:eastAsia="Times New Roman" w:hAnsi="Times New Roman" w:cs="Times New Roman"/>
      <w:sz w:val="24"/>
      <w:szCs w:val="24"/>
      <w:lang w:val="en-US" w:eastAsia="ru-RU"/>
    </w:rPr>
  </w:style>
  <w:style w:type="paragraph" w:styleId="a5">
    <w:name w:val="Balloon Text"/>
    <w:basedOn w:val="a"/>
    <w:link w:val="a6"/>
    <w:uiPriority w:val="99"/>
    <w:semiHidden/>
    <w:unhideWhenUsed/>
    <w:rsid w:val="007C429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C429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31"/>
    <w:pPr>
      <w:spacing w:after="200" w:line="276" w:lineRule="auto"/>
    </w:pPr>
    <w:rPr>
      <w:rFonts w:cs="Calibri"/>
      <w:sz w:val="22"/>
      <w:szCs w:val="22"/>
      <w:lang w:eastAsia="en-US"/>
    </w:rPr>
  </w:style>
  <w:style w:type="paragraph" w:styleId="1">
    <w:name w:val="heading 1"/>
    <w:basedOn w:val="a"/>
    <w:next w:val="a"/>
    <w:link w:val="10"/>
    <w:uiPriority w:val="99"/>
    <w:qFormat/>
    <w:rsid w:val="00B4025C"/>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B4025C"/>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025C"/>
    <w:rPr>
      <w:rFonts w:ascii="Times New Roman" w:hAnsi="Times New Roman" w:cs="Times New Roman"/>
      <w:b/>
      <w:bCs/>
      <w:sz w:val="24"/>
      <w:szCs w:val="24"/>
    </w:rPr>
  </w:style>
  <w:style w:type="character" w:customStyle="1" w:styleId="20">
    <w:name w:val="Заголовок 2 Знак"/>
    <w:link w:val="2"/>
    <w:uiPriority w:val="99"/>
    <w:semiHidden/>
    <w:locked/>
    <w:rsid w:val="00B4025C"/>
    <w:rPr>
      <w:rFonts w:ascii="Times New Roman" w:hAnsi="Times New Roman" w:cs="Times New Roman"/>
      <w:b/>
      <w:bCs/>
      <w:sz w:val="24"/>
      <w:szCs w:val="24"/>
    </w:rPr>
  </w:style>
  <w:style w:type="paragraph" w:customStyle="1" w:styleId="ConsPlusCell">
    <w:name w:val="ConsPlusCell"/>
    <w:uiPriority w:val="99"/>
    <w:rsid w:val="00767F3E"/>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AD40B6"/>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524958"/>
    <w:pPr>
      <w:ind w:left="720"/>
    </w:pPr>
  </w:style>
  <w:style w:type="paragraph" w:customStyle="1" w:styleId="a4">
    <w:name w:val="Простой текст"/>
    <w:basedOn w:val="a"/>
    <w:uiPriority w:val="99"/>
    <w:rsid w:val="00B4025C"/>
    <w:pPr>
      <w:spacing w:after="0" w:line="240" w:lineRule="auto"/>
    </w:pPr>
    <w:rPr>
      <w:rFonts w:ascii="Times New Roman" w:eastAsia="Times New Roman" w:hAnsi="Times New Roman" w:cs="Times New Roman"/>
      <w:sz w:val="24"/>
      <w:szCs w:val="24"/>
      <w:lang w:val="en-US" w:eastAsia="ru-RU"/>
    </w:rPr>
  </w:style>
  <w:style w:type="paragraph" w:styleId="a5">
    <w:name w:val="Balloon Text"/>
    <w:basedOn w:val="a"/>
    <w:link w:val="a6"/>
    <w:uiPriority w:val="99"/>
    <w:semiHidden/>
    <w:unhideWhenUsed/>
    <w:rsid w:val="007C429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C429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97998084">
      <w:marLeft w:val="0"/>
      <w:marRight w:val="0"/>
      <w:marTop w:val="0"/>
      <w:marBottom w:val="0"/>
      <w:divBdr>
        <w:top w:val="none" w:sz="0" w:space="0" w:color="auto"/>
        <w:left w:val="none" w:sz="0" w:space="0" w:color="auto"/>
        <w:bottom w:val="none" w:sz="0" w:space="0" w:color="auto"/>
        <w:right w:val="none" w:sz="0" w:space="0" w:color="auto"/>
      </w:divBdr>
      <w:divsChild>
        <w:div w:id="1697998089">
          <w:marLeft w:val="0"/>
          <w:marRight w:val="0"/>
          <w:marTop w:val="0"/>
          <w:marBottom w:val="0"/>
          <w:divBdr>
            <w:top w:val="none" w:sz="0" w:space="0" w:color="auto"/>
            <w:left w:val="none" w:sz="0" w:space="0" w:color="auto"/>
            <w:bottom w:val="none" w:sz="0" w:space="0" w:color="auto"/>
            <w:right w:val="none" w:sz="0" w:space="0" w:color="auto"/>
          </w:divBdr>
        </w:div>
      </w:divsChild>
    </w:div>
    <w:div w:id="1697998085">
      <w:marLeft w:val="0"/>
      <w:marRight w:val="0"/>
      <w:marTop w:val="0"/>
      <w:marBottom w:val="0"/>
      <w:divBdr>
        <w:top w:val="none" w:sz="0" w:space="0" w:color="auto"/>
        <w:left w:val="none" w:sz="0" w:space="0" w:color="auto"/>
        <w:bottom w:val="none" w:sz="0" w:space="0" w:color="auto"/>
        <w:right w:val="none" w:sz="0" w:space="0" w:color="auto"/>
      </w:divBdr>
    </w:div>
    <w:div w:id="1697998086">
      <w:marLeft w:val="0"/>
      <w:marRight w:val="0"/>
      <w:marTop w:val="0"/>
      <w:marBottom w:val="0"/>
      <w:divBdr>
        <w:top w:val="none" w:sz="0" w:space="0" w:color="auto"/>
        <w:left w:val="none" w:sz="0" w:space="0" w:color="auto"/>
        <w:bottom w:val="none" w:sz="0" w:space="0" w:color="auto"/>
        <w:right w:val="none" w:sz="0" w:space="0" w:color="auto"/>
      </w:divBdr>
    </w:div>
    <w:div w:id="1697998088">
      <w:marLeft w:val="0"/>
      <w:marRight w:val="0"/>
      <w:marTop w:val="0"/>
      <w:marBottom w:val="0"/>
      <w:divBdr>
        <w:top w:val="none" w:sz="0" w:space="0" w:color="auto"/>
        <w:left w:val="none" w:sz="0" w:space="0" w:color="auto"/>
        <w:bottom w:val="none" w:sz="0" w:space="0" w:color="auto"/>
        <w:right w:val="none" w:sz="0" w:space="0" w:color="auto"/>
      </w:divBdr>
      <w:divsChild>
        <w:div w:id="1697998087">
          <w:marLeft w:val="0"/>
          <w:marRight w:val="0"/>
          <w:marTop w:val="0"/>
          <w:marBottom w:val="0"/>
          <w:divBdr>
            <w:top w:val="none" w:sz="0" w:space="0" w:color="auto"/>
            <w:left w:val="none" w:sz="0" w:space="0" w:color="auto"/>
            <w:bottom w:val="none" w:sz="0" w:space="0" w:color="auto"/>
            <w:right w:val="none" w:sz="0" w:space="0" w:color="auto"/>
          </w:divBdr>
        </w:div>
      </w:divsChild>
    </w:div>
    <w:div w:id="18084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5817</Words>
  <Characters>33159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23</cp:revision>
  <cp:lastPrinted>2024-06-19T13:10:00Z</cp:lastPrinted>
  <dcterms:created xsi:type="dcterms:W3CDTF">2023-11-10T11:18:00Z</dcterms:created>
  <dcterms:modified xsi:type="dcterms:W3CDTF">2024-06-25T13:41:00Z</dcterms:modified>
</cp:coreProperties>
</file>