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РОССИЙСКАЯ  ФЕДЕРАЦИЯ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 xml:space="preserve">  АДМИНИСТРАЦИЯ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ВЕРХНЕГРАЙВОРОНСКОГО СЕЛЬСОВЕТА</w:t>
      </w: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r w:rsidRPr="00B94B7B">
        <w:rPr>
          <w:b/>
          <w:sz w:val="28"/>
          <w:szCs w:val="28"/>
        </w:rPr>
        <w:t>КАСТОРЕНСКОГО РАЙОНА КУРСКОЙ ОБЛАСТИ</w:t>
      </w:r>
    </w:p>
    <w:p w:rsidR="004B2C4C" w:rsidRPr="00B94B7B" w:rsidRDefault="004B2C4C" w:rsidP="004B2C4C">
      <w:pPr>
        <w:spacing w:after="0" w:line="240" w:lineRule="auto"/>
        <w:rPr>
          <w:b/>
          <w:sz w:val="28"/>
          <w:szCs w:val="28"/>
        </w:rPr>
      </w:pPr>
    </w:p>
    <w:p w:rsidR="004B2C4C" w:rsidRPr="00B94B7B" w:rsidRDefault="004B2C4C" w:rsidP="004B2C4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B94B7B">
        <w:rPr>
          <w:b/>
          <w:sz w:val="28"/>
          <w:szCs w:val="28"/>
        </w:rPr>
        <w:t>Р</w:t>
      </w:r>
      <w:proofErr w:type="gramEnd"/>
      <w:r w:rsidRPr="00B94B7B">
        <w:rPr>
          <w:b/>
          <w:sz w:val="28"/>
          <w:szCs w:val="28"/>
        </w:rPr>
        <w:t xml:space="preserve"> А С П О Р Я Ж Е Н И Е</w:t>
      </w:r>
    </w:p>
    <w:p w:rsidR="004B2C4C" w:rsidRDefault="004B2C4C" w:rsidP="004B2C4C">
      <w:pPr>
        <w:spacing w:after="0" w:line="240" w:lineRule="auto"/>
        <w:jc w:val="center"/>
        <w:rPr>
          <w:b/>
        </w:rPr>
      </w:pPr>
    </w:p>
    <w:p w:rsidR="004B2C4C" w:rsidRDefault="004B2C4C" w:rsidP="004B2C4C">
      <w:pPr>
        <w:spacing w:after="0" w:line="240" w:lineRule="auto"/>
        <w:jc w:val="center"/>
        <w:rPr>
          <w:b/>
        </w:rPr>
      </w:pPr>
    </w:p>
    <w:p w:rsidR="004B2C4C" w:rsidRDefault="00846E05" w:rsidP="004B2C4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от 14.02.2017</w:t>
      </w:r>
      <w:r w:rsidR="000B294E">
        <w:rPr>
          <w:b/>
          <w:u w:val="single"/>
        </w:rPr>
        <w:t xml:space="preserve"> года      №0</w:t>
      </w:r>
      <w:r w:rsidR="004713B8">
        <w:rPr>
          <w:b/>
          <w:u w:val="single"/>
        </w:rPr>
        <w:t>3</w:t>
      </w:r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</w:p>
    <w:p w:rsidR="004B2C4C" w:rsidRDefault="004B2C4C" w:rsidP="004B2C4C">
      <w:pPr>
        <w:spacing w:after="0" w:line="240" w:lineRule="auto"/>
        <w:jc w:val="both"/>
        <w:rPr>
          <w:b/>
          <w:sz w:val="16"/>
          <w:szCs w:val="16"/>
        </w:rPr>
      </w:pPr>
    </w:p>
    <w:p w:rsidR="004B2C4C" w:rsidRDefault="00487353" w:rsidP="004B2C4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Об  организации  и </w:t>
      </w:r>
      <w:r w:rsidR="00D238F2">
        <w:rPr>
          <w:b/>
        </w:rPr>
        <w:t xml:space="preserve"> </w:t>
      </w:r>
      <w:r w:rsidR="004B2C4C">
        <w:rPr>
          <w:b/>
        </w:rPr>
        <w:t>проведении</w:t>
      </w:r>
    </w:p>
    <w:p w:rsidR="00487353" w:rsidRDefault="004B2C4C" w:rsidP="004B2C4C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proofErr w:type="spellStart"/>
      <w:r w:rsidR="00487353">
        <w:rPr>
          <w:b/>
        </w:rPr>
        <w:t>противопаводковых</w:t>
      </w:r>
      <w:proofErr w:type="spellEnd"/>
      <w:r w:rsidR="00487353">
        <w:rPr>
          <w:b/>
        </w:rPr>
        <w:t xml:space="preserve"> мероприятий  </w:t>
      </w:r>
      <w:proofErr w:type="gramStart"/>
      <w:r w:rsidR="00487353">
        <w:rPr>
          <w:b/>
        </w:rPr>
        <w:t>на</w:t>
      </w:r>
      <w:proofErr w:type="gramEnd"/>
    </w:p>
    <w:p w:rsidR="004B2C4C" w:rsidRDefault="00487353" w:rsidP="004B2C4C">
      <w:pPr>
        <w:spacing w:after="0" w:line="240" w:lineRule="auto"/>
        <w:jc w:val="both"/>
        <w:rPr>
          <w:b/>
        </w:rPr>
      </w:pPr>
      <w:r>
        <w:rPr>
          <w:b/>
        </w:rPr>
        <w:t xml:space="preserve">территории </w:t>
      </w:r>
      <w:r w:rsidR="00D238F2">
        <w:rPr>
          <w:b/>
        </w:rPr>
        <w:t xml:space="preserve"> муниципального образования</w:t>
      </w:r>
    </w:p>
    <w:p w:rsidR="004B2C4C" w:rsidRDefault="00D238F2" w:rsidP="004B2C4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«</w:t>
      </w:r>
      <w:proofErr w:type="spellStart"/>
      <w:r>
        <w:rPr>
          <w:b/>
          <w:u w:val="single"/>
        </w:rPr>
        <w:t>Верхнегр</w:t>
      </w:r>
      <w:r w:rsidR="005F6D42">
        <w:rPr>
          <w:b/>
          <w:u w:val="single"/>
        </w:rPr>
        <w:t>айворонский</w:t>
      </w:r>
      <w:proofErr w:type="spellEnd"/>
      <w:r w:rsidR="005F6D42">
        <w:rPr>
          <w:b/>
          <w:u w:val="single"/>
        </w:rPr>
        <w:t xml:space="preserve"> сельсовет»  в   2017</w:t>
      </w:r>
      <w:r w:rsidR="004B2C4C">
        <w:rPr>
          <w:b/>
          <w:u w:val="single"/>
        </w:rPr>
        <w:t xml:space="preserve"> </w:t>
      </w:r>
      <w:r>
        <w:rPr>
          <w:b/>
          <w:u w:val="single"/>
        </w:rPr>
        <w:t xml:space="preserve">     </w:t>
      </w:r>
      <w:r w:rsidR="004B2C4C">
        <w:rPr>
          <w:b/>
          <w:u w:val="single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Default="004B2C4C" w:rsidP="004B2C4C">
      <w:pPr>
        <w:spacing w:after="0" w:line="240" w:lineRule="auto"/>
        <w:jc w:val="both"/>
      </w:pPr>
      <w:r>
        <w:t xml:space="preserve">         </w:t>
      </w:r>
      <w:proofErr w:type="gramStart"/>
      <w:r>
        <w:t xml:space="preserve"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</w:t>
      </w:r>
      <w:r w:rsidR="00487353">
        <w:t xml:space="preserve">во исполнение распоряжения Главы Администрации </w:t>
      </w:r>
      <w:proofErr w:type="spellStart"/>
      <w:r w:rsidR="00487353">
        <w:t>Касторенского</w:t>
      </w:r>
      <w:proofErr w:type="spellEnd"/>
      <w:r w:rsidR="00487353">
        <w:t xml:space="preserve"> района</w:t>
      </w:r>
      <w:r w:rsidR="008A11F7">
        <w:t xml:space="preserve"> №</w:t>
      </w:r>
      <w:r w:rsidR="004713B8">
        <w:t>46-р от 10.02.2017</w:t>
      </w:r>
      <w:r w:rsidR="008A11F7">
        <w:t xml:space="preserve"> года</w:t>
      </w:r>
      <w:r w:rsidR="00487353">
        <w:t xml:space="preserve"> «Об организации и проведении </w:t>
      </w:r>
      <w:proofErr w:type="spellStart"/>
      <w:r w:rsidR="00487353">
        <w:t>противопаводковых</w:t>
      </w:r>
      <w:proofErr w:type="spellEnd"/>
      <w:r w:rsidR="00487353">
        <w:t xml:space="preserve"> мероприятий на террит</w:t>
      </w:r>
      <w:r w:rsidR="004713B8">
        <w:t xml:space="preserve">ории </w:t>
      </w:r>
      <w:proofErr w:type="spellStart"/>
      <w:r w:rsidR="004713B8">
        <w:t>Касторенского</w:t>
      </w:r>
      <w:proofErr w:type="spellEnd"/>
      <w:r w:rsidR="004713B8">
        <w:t xml:space="preserve"> района в 2017</w:t>
      </w:r>
      <w:r w:rsidR="00487353">
        <w:t xml:space="preserve"> году», недопущения</w:t>
      </w:r>
      <w:r>
        <w:t xml:space="preserve"> чрезвычайных ситуаций </w:t>
      </w:r>
      <w:r w:rsidR="00487353">
        <w:t xml:space="preserve">вследствие весеннего половодья </w:t>
      </w:r>
      <w:r>
        <w:t xml:space="preserve">на территории </w:t>
      </w:r>
      <w:r w:rsidR="00D238F2">
        <w:t xml:space="preserve">муниципального образования </w:t>
      </w:r>
      <w:r>
        <w:t xml:space="preserve"> </w:t>
      </w:r>
      <w:r w:rsidR="00D238F2">
        <w:t>«</w:t>
      </w:r>
      <w:proofErr w:type="spellStart"/>
      <w:r w:rsidR="00D238F2">
        <w:t>Верхнеграйворонский</w:t>
      </w:r>
      <w:proofErr w:type="spellEnd"/>
      <w:r w:rsidR="00D238F2">
        <w:t xml:space="preserve"> сельсовет»</w:t>
      </w:r>
      <w:r>
        <w:t>:</w:t>
      </w:r>
      <w:proofErr w:type="gramEnd"/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1.Утвердить состав оперативного штаба по безаварийному пропуску паводковых вод на территории </w:t>
      </w:r>
      <w:r w:rsidR="00487353">
        <w:t>муниципального образования</w:t>
      </w:r>
      <w:r>
        <w:t xml:space="preserve"> (приложение №1)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2.Утвердить комиссию по  проверке готовности к пропуску паводковых вод гидротехнических сооружений, дорожных мостов, водопроводов к проведению паводка (приложение №2) 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2.Утвердить план мероприятий по защите населения на территории МО в паводковый период (приложение №3).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3. Рекомендовать управляющей отделением «</w:t>
      </w:r>
      <w:proofErr w:type="spellStart"/>
      <w:r>
        <w:t>Грайворонское</w:t>
      </w:r>
      <w:proofErr w:type="spellEnd"/>
      <w:r>
        <w:t>»</w:t>
      </w:r>
      <w:r w:rsidR="000B15CD">
        <w:t xml:space="preserve"> ООО «Агрокомплекс «</w:t>
      </w:r>
      <w:proofErr w:type="spellStart"/>
      <w:r w:rsidR="000B15CD">
        <w:t>Олымский</w:t>
      </w:r>
      <w:proofErr w:type="spellEnd"/>
      <w:r w:rsidR="000B15CD">
        <w:t xml:space="preserve">» </w:t>
      </w:r>
      <w:r>
        <w:t xml:space="preserve"> создать аварийную бригаду в составе бульдозера и 2 трактора МТЗ-80 с телег</w:t>
      </w:r>
      <w:r w:rsidR="000B15CD">
        <w:t>ами, в случае укрепления пло</w:t>
      </w:r>
      <w:r>
        <w:t>тины.</w:t>
      </w:r>
    </w:p>
    <w:p w:rsidR="004B2C4C" w:rsidRDefault="004B2C4C" w:rsidP="004B2C4C">
      <w:pPr>
        <w:spacing w:after="0" w:line="240" w:lineRule="auto"/>
        <w:jc w:val="both"/>
      </w:pPr>
      <w:r>
        <w:t xml:space="preserve">           Своевременно подготовить двухнедельный запас грубых и сочных кормов.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4.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6. Распоряжение вступает в силу со дня его подписания.</w:t>
      </w: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  <w:r>
        <w:t xml:space="preserve">               Глава </w:t>
      </w:r>
    </w:p>
    <w:p w:rsidR="004B2C4C" w:rsidRDefault="004B2C4C" w:rsidP="004B2C4C">
      <w:pPr>
        <w:spacing w:after="0" w:line="240" w:lineRule="auto"/>
        <w:jc w:val="both"/>
      </w:pPr>
      <w:r>
        <w:t xml:space="preserve">     </w:t>
      </w: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сельсовета:____________Н.П.Залузский</w:t>
      </w:r>
      <w:proofErr w:type="spellEnd"/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both"/>
      </w:pP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Приложение №01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4B7B">
        <w:rPr>
          <w:sz w:val="20"/>
          <w:szCs w:val="20"/>
        </w:rPr>
        <w:t xml:space="preserve">         к  распоряжению главы А</w:t>
      </w:r>
      <w:r>
        <w:rPr>
          <w:sz w:val="20"/>
          <w:szCs w:val="20"/>
        </w:rPr>
        <w:t>дминистрации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4713B8">
        <w:rPr>
          <w:sz w:val="20"/>
          <w:szCs w:val="20"/>
        </w:rPr>
        <w:t xml:space="preserve">                             №03 от 14.02.2017</w:t>
      </w:r>
      <w:r>
        <w:rPr>
          <w:sz w:val="20"/>
          <w:szCs w:val="20"/>
        </w:rPr>
        <w:t>года</w:t>
      </w: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right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СОСТАВ ОПЕРАТИВНОГО ШТАБА</w:t>
      </w: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пропуску паводковых вод на территории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 w:rsidR="005F6D42">
        <w:rPr>
          <w:sz w:val="20"/>
          <w:szCs w:val="20"/>
        </w:rPr>
        <w:t xml:space="preserve"> сельсовета в 2017</w:t>
      </w:r>
      <w:r>
        <w:rPr>
          <w:sz w:val="20"/>
          <w:szCs w:val="20"/>
        </w:rPr>
        <w:t xml:space="preserve"> году</w:t>
      </w: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center"/>
        <w:rPr>
          <w:sz w:val="20"/>
          <w:szCs w:val="20"/>
        </w:rPr>
      </w:pPr>
    </w:p>
    <w:p w:rsidR="004B2C4C" w:rsidRDefault="000B15CD" w:rsidP="004B2C4C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Зал</w:t>
      </w:r>
      <w:r w:rsidR="004B2C4C">
        <w:rPr>
          <w:sz w:val="20"/>
          <w:szCs w:val="20"/>
        </w:rPr>
        <w:t>узский</w:t>
      </w:r>
      <w:proofErr w:type="spellEnd"/>
      <w:r w:rsidR="004B2C4C">
        <w:rPr>
          <w:sz w:val="20"/>
          <w:szCs w:val="20"/>
        </w:rPr>
        <w:t xml:space="preserve"> Н.П.. – начальник штаба, глава администрации </w:t>
      </w:r>
    </w:p>
    <w:p w:rsidR="004B2C4C" w:rsidRDefault="004B2C4C" w:rsidP="004B2C4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Белых А.В. – зам.</w:t>
      </w:r>
      <w:r w:rsidR="005F6D42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начальника штаба,  инженер ООО «Агрокомплекс «</w:t>
      </w:r>
      <w:proofErr w:type="spellStart"/>
      <w:r>
        <w:rPr>
          <w:sz w:val="20"/>
          <w:szCs w:val="20"/>
        </w:rPr>
        <w:t>Олымский</w:t>
      </w:r>
      <w:proofErr w:type="spellEnd"/>
      <w:r>
        <w:rPr>
          <w:sz w:val="20"/>
          <w:szCs w:val="20"/>
        </w:rPr>
        <w:t>», отд. «</w:t>
      </w:r>
      <w:proofErr w:type="spellStart"/>
      <w:r>
        <w:rPr>
          <w:sz w:val="20"/>
          <w:szCs w:val="20"/>
        </w:rPr>
        <w:t>Грайворонское</w:t>
      </w:r>
      <w:proofErr w:type="spellEnd"/>
      <w:r>
        <w:rPr>
          <w:sz w:val="20"/>
          <w:szCs w:val="20"/>
        </w:rPr>
        <w:t>»</w:t>
      </w:r>
      <w:r w:rsidR="005F6D42">
        <w:rPr>
          <w:sz w:val="20"/>
          <w:szCs w:val="20"/>
        </w:rPr>
        <w:t xml:space="preserve"> (</w:t>
      </w:r>
      <w:r w:rsidR="008A11F7">
        <w:rPr>
          <w:sz w:val="20"/>
          <w:szCs w:val="20"/>
        </w:rPr>
        <w:t>по согласованию)</w:t>
      </w:r>
    </w:p>
    <w:p w:rsidR="004B2C4C" w:rsidRDefault="004B2C4C" w:rsidP="004B2C4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ЧЛЕНЫ ШТАБА:</w:t>
      </w:r>
    </w:p>
    <w:p w:rsidR="004B2C4C" w:rsidRDefault="004B2C4C" w:rsidP="004B2C4C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3.Скоков А.И. – ИП (по согласованию)</w:t>
      </w: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4.</w:t>
      </w:r>
      <w:r w:rsidR="004713B8">
        <w:rPr>
          <w:sz w:val="20"/>
          <w:szCs w:val="20"/>
        </w:rPr>
        <w:t>Белых В.В. – ИП (</w:t>
      </w:r>
      <w:r w:rsidR="008A11F7">
        <w:rPr>
          <w:sz w:val="20"/>
          <w:szCs w:val="20"/>
        </w:rPr>
        <w:t>по согласованию)</w:t>
      </w:r>
    </w:p>
    <w:p w:rsidR="004B2C4C" w:rsidRDefault="004B2C4C" w:rsidP="004B2C4C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5.Спалату И.К. – тракторист отд. «</w:t>
      </w:r>
      <w:proofErr w:type="spellStart"/>
      <w:r>
        <w:rPr>
          <w:sz w:val="20"/>
          <w:szCs w:val="20"/>
        </w:rPr>
        <w:t>Грайворонское</w:t>
      </w:r>
      <w:proofErr w:type="spellEnd"/>
      <w:r>
        <w:rPr>
          <w:sz w:val="20"/>
          <w:szCs w:val="20"/>
        </w:rPr>
        <w:t>», ООО «Агрокомплекс «</w:t>
      </w:r>
      <w:proofErr w:type="spellStart"/>
      <w:r>
        <w:rPr>
          <w:sz w:val="20"/>
          <w:szCs w:val="20"/>
        </w:rPr>
        <w:t>Олымский</w:t>
      </w:r>
      <w:proofErr w:type="spellEnd"/>
      <w:r>
        <w:rPr>
          <w:sz w:val="20"/>
          <w:szCs w:val="20"/>
        </w:rPr>
        <w:t>» (по согласованию)</w:t>
      </w: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4B2C4C" w:rsidRDefault="0044402F" w:rsidP="0044402F">
      <w:pPr>
        <w:tabs>
          <w:tab w:val="left" w:pos="396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B2C4C" w:rsidRDefault="004B2C4C" w:rsidP="004B2C4C">
      <w:pPr>
        <w:spacing w:after="0" w:line="240" w:lineRule="auto"/>
        <w:jc w:val="both"/>
        <w:rPr>
          <w:sz w:val="20"/>
          <w:szCs w:val="20"/>
        </w:rPr>
      </w:pPr>
    </w:p>
    <w:p w:rsidR="005C6205" w:rsidRDefault="005C6205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B2C4C">
      <w:pPr>
        <w:spacing w:after="0" w:line="240" w:lineRule="auto"/>
        <w:jc w:val="center"/>
      </w:pP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Приложение №02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  распоряжению главы Администрации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713B8">
        <w:rPr>
          <w:sz w:val="20"/>
          <w:szCs w:val="20"/>
        </w:rPr>
        <w:t xml:space="preserve">                    №03 от 14</w:t>
      </w:r>
      <w:r w:rsidR="00710D5F">
        <w:rPr>
          <w:sz w:val="20"/>
          <w:szCs w:val="20"/>
        </w:rPr>
        <w:t>.02</w:t>
      </w:r>
      <w:r w:rsidR="004713B8">
        <w:rPr>
          <w:sz w:val="20"/>
          <w:szCs w:val="20"/>
        </w:rPr>
        <w:t>.2017</w:t>
      </w:r>
      <w:r>
        <w:rPr>
          <w:sz w:val="20"/>
          <w:szCs w:val="20"/>
        </w:rPr>
        <w:t xml:space="preserve"> года</w:t>
      </w: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СОСТАВ   КОМИССИИ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t xml:space="preserve">по  проверке готовности к пропуску паводковых вод гидротехнических сооружений, дорожных мостов, водопроводов 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  <w:rPr>
          <w:b/>
        </w:rPr>
      </w:pPr>
    </w:p>
    <w:p w:rsidR="004A45AB" w:rsidRPr="004A45AB" w:rsidRDefault="004A45AB" w:rsidP="004A45AB">
      <w:pPr>
        <w:pStyle w:val="a3"/>
        <w:numPr>
          <w:ilvl w:val="0"/>
          <w:numId w:val="3"/>
        </w:numPr>
        <w:spacing w:after="0" w:line="240" w:lineRule="auto"/>
      </w:pPr>
      <w:r w:rsidRPr="004A45AB">
        <w:t xml:space="preserve"> </w:t>
      </w:r>
      <w:proofErr w:type="spellStart"/>
      <w:r w:rsidRPr="004A45AB">
        <w:t>Залузский</w:t>
      </w:r>
      <w:proofErr w:type="spellEnd"/>
      <w:r w:rsidRPr="004A45AB">
        <w:t xml:space="preserve"> Н.П.. – председатель комиссии, глава администрации </w:t>
      </w:r>
    </w:p>
    <w:p w:rsidR="004A45AB" w:rsidRPr="004A45AB" w:rsidRDefault="004A45AB" w:rsidP="004A45AB">
      <w:pPr>
        <w:numPr>
          <w:ilvl w:val="0"/>
          <w:numId w:val="3"/>
        </w:numPr>
        <w:spacing w:after="0" w:line="240" w:lineRule="auto"/>
        <w:jc w:val="both"/>
      </w:pPr>
      <w:r w:rsidRPr="004A45AB">
        <w:t>Белых А.В. – зам. председателя,  инженер ООО «Агрокомплекс «</w:t>
      </w:r>
      <w:proofErr w:type="spellStart"/>
      <w:r w:rsidRPr="004A45AB">
        <w:t>Олымский</w:t>
      </w:r>
      <w:proofErr w:type="spellEnd"/>
      <w:r w:rsidRPr="004A45AB">
        <w:t>», отд. «</w:t>
      </w:r>
      <w:proofErr w:type="spellStart"/>
      <w:r w:rsidRPr="004A45AB">
        <w:t>Грайворонское</w:t>
      </w:r>
      <w:proofErr w:type="spellEnd"/>
      <w:r w:rsidRPr="004A45AB">
        <w:t>»</w:t>
      </w:r>
      <w:r w:rsidR="008A11F7">
        <w:t xml:space="preserve"> (по согласованию)</w:t>
      </w:r>
    </w:p>
    <w:p w:rsidR="004A45AB" w:rsidRPr="004A45AB" w:rsidRDefault="004A45AB" w:rsidP="004A45AB">
      <w:pPr>
        <w:spacing w:after="0" w:line="240" w:lineRule="auto"/>
        <w:ind w:left="720"/>
        <w:jc w:val="both"/>
      </w:pPr>
    </w:p>
    <w:p w:rsidR="004A45AB" w:rsidRDefault="004A45AB" w:rsidP="004A45AB">
      <w:pPr>
        <w:spacing w:after="0" w:line="240" w:lineRule="auto"/>
        <w:jc w:val="both"/>
        <w:rPr>
          <w:b/>
        </w:rPr>
      </w:pPr>
      <w:r>
        <w:rPr>
          <w:b/>
        </w:rPr>
        <w:t>ЧЛЕНЫ  КОМИССИИ: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</w:pPr>
      <w:r>
        <w:t xml:space="preserve">      1.    Белых В.В. – </w:t>
      </w:r>
      <w:r w:rsidR="008A11F7">
        <w:t>ИП (по согласованию)</w:t>
      </w:r>
    </w:p>
    <w:p w:rsidR="004A45AB" w:rsidRDefault="004A45AB" w:rsidP="004A45AB">
      <w:pPr>
        <w:spacing w:after="0" w:line="240" w:lineRule="auto"/>
      </w:pPr>
      <w:r>
        <w:t xml:space="preserve">     2.    </w:t>
      </w:r>
      <w:r w:rsidR="004713B8">
        <w:t>Скоков А.И. – ИП (по согласованию)</w:t>
      </w:r>
    </w:p>
    <w:p w:rsidR="004A45AB" w:rsidRDefault="004A45AB" w:rsidP="004A45AB">
      <w:pPr>
        <w:spacing w:after="0" w:line="240" w:lineRule="auto"/>
      </w:pPr>
      <w:r>
        <w:t xml:space="preserve">     3.   </w:t>
      </w:r>
      <w:proofErr w:type="spellStart"/>
      <w:r>
        <w:t>Спалату</w:t>
      </w:r>
      <w:proofErr w:type="spellEnd"/>
      <w:r>
        <w:t xml:space="preserve"> И.К.- механизатор отд. «</w:t>
      </w:r>
      <w:proofErr w:type="spellStart"/>
      <w:r>
        <w:t>Грайворонское</w:t>
      </w:r>
      <w:proofErr w:type="spellEnd"/>
      <w:r>
        <w:t xml:space="preserve">», ООО </w:t>
      </w:r>
      <w:r w:rsidR="004713B8">
        <w:t>«</w:t>
      </w:r>
      <w:r>
        <w:t>Агрокомплекс «</w:t>
      </w:r>
      <w:proofErr w:type="spellStart"/>
      <w:r>
        <w:t>Олымский</w:t>
      </w:r>
      <w:proofErr w:type="spellEnd"/>
      <w:r>
        <w:t>» (по      согласованию).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4402F">
      <w:pPr>
        <w:spacing w:after="0" w:line="240" w:lineRule="auto"/>
        <w:jc w:val="right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ПРИЛОЖЕНИЕ №03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распоряжению главы Администрации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A45AB" w:rsidRDefault="004A45AB" w:rsidP="004A45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4713B8">
        <w:rPr>
          <w:sz w:val="20"/>
          <w:szCs w:val="20"/>
        </w:rPr>
        <w:t xml:space="preserve">                    №03 от 14</w:t>
      </w:r>
      <w:r w:rsidR="00710D5F">
        <w:rPr>
          <w:sz w:val="20"/>
          <w:szCs w:val="20"/>
        </w:rPr>
        <w:t>.02</w:t>
      </w:r>
      <w:r w:rsidR="005F6D42">
        <w:rPr>
          <w:sz w:val="20"/>
          <w:szCs w:val="20"/>
        </w:rPr>
        <w:t>.2017</w:t>
      </w:r>
      <w:r>
        <w:rPr>
          <w:sz w:val="20"/>
          <w:szCs w:val="20"/>
        </w:rPr>
        <w:t xml:space="preserve"> года</w:t>
      </w: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both"/>
        <w:rPr>
          <w:sz w:val="20"/>
          <w:szCs w:val="20"/>
        </w:rPr>
      </w:pPr>
    </w:p>
    <w:p w:rsidR="004A45AB" w:rsidRDefault="004A45AB" w:rsidP="004A45AB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защите населения и территории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Верхнеграйворонский</w:t>
      </w:r>
      <w:proofErr w:type="spellEnd"/>
      <w:r>
        <w:rPr>
          <w:b/>
        </w:rPr>
        <w:t xml:space="preserve"> сельсовет» в период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  <w:r>
        <w:rPr>
          <w:b/>
        </w:rPr>
        <w:t>ве</w:t>
      </w:r>
      <w:r w:rsidR="005F6D42">
        <w:rPr>
          <w:b/>
        </w:rPr>
        <w:t>сеннего паводка март-апрель 2017</w:t>
      </w:r>
      <w:r>
        <w:rPr>
          <w:b/>
        </w:rPr>
        <w:t xml:space="preserve"> г.</w:t>
      </w:r>
    </w:p>
    <w:p w:rsidR="004A45AB" w:rsidRDefault="004A45AB" w:rsidP="004A45AB">
      <w:pPr>
        <w:spacing w:after="0" w:line="240" w:lineRule="auto"/>
        <w:jc w:val="center"/>
        <w:rPr>
          <w:b/>
        </w:rPr>
      </w:pPr>
    </w:p>
    <w:p w:rsidR="004A45AB" w:rsidRDefault="004A45AB" w:rsidP="004A45AB">
      <w:pPr>
        <w:spacing w:after="0" w:line="240" w:lineRule="auto"/>
      </w:pPr>
      <w:r>
        <w:t>1.Рассмотрения прогноза на период весеннего паводка.</w:t>
      </w:r>
    </w:p>
    <w:p w:rsidR="004A45AB" w:rsidRDefault="004A45AB" w:rsidP="004A45AB">
      <w:pPr>
        <w:spacing w:after="0" w:line="240" w:lineRule="auto"/>
      </w:pPr>
      <w:r>
        <w:t xml:space="preserve">2.Мероприятия, намеченные для проведения весеннего паводка. 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rPr>
          <w:b/>
        </w:rPr>
      </w:pPr>
      <w:r>
        <w:rPr>
          <w:b/>
        </w:rPr>
        <w:t>1.Первоочередные мероприятия</w:t>
      </w:r>
    </w:p>
    <w:p w:rsidR="004A45AB" w:rsidRDefault="004A45AB" w:rsidP="004A45AB">
      <w:pPr>
        <w:spacing w:after="0" w:line="240" w:lineRule="auto"/>
        <w:jc w:val="both"/>
      </w:pPr>
      <w:r>
        <w:t>1.1.Проверка гидротехнических сооружений.</w:t>
      </w:r>
    </w:p>
    <w:p w:rsidR="004A45AB" w:rsidRDefault="004A45AB" w:rsidP="004A45AB">
      <w:pPr>
        <w:spacing w:after="0" w:line="240" w:lineRule="auto"/>
        <w:jc w:val="both"/>
      </w:pPr>
      <w:r>
        <w:t>1.2.Проведение работ по повышению их технического состояния.</w:t>
      </w: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  <w:rPr>
          <w:b/>
        </w:rPr>
      </w:pPr>
      <w:r>
        <w:rPr>
          <w:b/>
        </w:rPr>
        <w:t>2.Мероприятия, выполняемые в период паводка:</w:t>
      </w:r>
      <w:r w:rsidR="008A11F7" w:rsidRPr="008A11F7">
        <w:t xml:space="preserve"> </w:t>
      </w:r>
    </w:p>
    <w:p w:rsidR="004A45AB" w:rsidRDefault="004A45AB" w:rsidP="004A45AB">
      <w:pPr>
        <w:spacing w:after="0" w:line="240" w:lineRule="auto"/>
      </w:pPr>
      <w:r>
        <w:t>2.1.Оповещение и сбор членов КЧС, оперативного штаба.</w:t>
      </w:r>
    </w:p>
    <w:p w:rsidR="004A45AB" w:rsidRDefault="004A45AB" w:rsidP="004A45AB">
      <w:pPr>
        <w:spacing w:after="0" w:line="240" w:lineRule="auto"/>
      </w:pPr>
      <w:r>
        <w:t>2.2.Проведение экстренного заседания КЧС.</w:t>
      </w:r>
    </w:p>
    <w:p w:rsidR="004A45AB" w:rsidRDefault="004A45AB" w:rsidP="004A45AB">
      <w:pPr>
        <w:spacing w:after="0" w:line="240" w:lineRule="auto"/>
      </w:pPr>
      <w:r>
        <w:t>2.3.Организация круглосуточного дежурства.</w:t>
      </w:r>
    </w:p>
    <w:p w:rsidR="004A45AB" w:rsidRDefault="004A45AB" w:rsidP="004A45AB">
      <w:pPr>
        <w:spacing w:after="0" w:line="240" w:lineRule="auto"/>
      </w:pPr>
      <w:r>
        <w:t>2.4.Проведение в готовность сил и средств</w:t>
      </w:r>
      <w:r w:rsidR="00B94B7B">
        <w:t xml:space="preserve">, </w:t>
      </w:r>
      <w:r>
        <w:t xml:space="preserve"> для проведения спасательных и других неотложных работ в паводковый период.</w:t>
      </w:r>
    </w:p>
    <w:p w:rsidR="004A45AB" w:rsidRDefault="004A45AB" w:rsidP="004A45AB">
      <w:pPr>
        <w:spacing w:after="0" w:line="240" w:lineRule="auto"/>
      </w:pPr>
      <w:r>
        <w:t>2.5.Оказание  неотложной медицинской помощи пострадавшим от половодья.</w:t>
      </w:r>
    </w:p>
    <w:p w:rsidR="004A45AB" w:rsidRDefault="004A45AB" w:rsidP="004A45AB">
      <w:pPr>
        <w:spacing w:after="0" w:line="240" w:lineRule="auto"/>
      </w:pPr>
      <w:r>
        <w:t>2.6.Предоставление донесений.</w:t>
      </w:r>
    </w:p>
    <w:p w:rsidR="005F6D42" w:rsidRDefault="005F6D42" w:rsidP="004A45AB">
      <w:pPr>
        <w:spacing w:after="0" w:line="240" w:lineRule="auto"/>
      </w:pPr>
      <w:r>
        <w:t>2.7.Организовать оперативный контроль в период паводка за ледовой обстановкой на реке, герметизацией скважин водозаборов.</w:t>
      </w:r>
    </w:p>
    <w:p w:rsidR="005F6D42" w:rsidRDefault="005F6D42" w:rsidP="004A45AB">
      <w:pPr>
        <w:spacing w:after="0" w:line="240" w:lineRule="auto"/>
      </w:pPr>
      <w:r>
        <w:t>2.8.Обеспечить население качественной питьевой водой.</w:t>
      </w:r>
    </w:p>
    <w:p w:rsidR="004A45AB" w:rsidRDefault="004A45AB" w:rsidP="004A45AB">
      <w:pPr>
        <w:spacing w:after="0" w:line="240" w:lineRule="auto"/>
      </w:pPr>
    </w:p>
    <w:p w:rsidR="004A45AB" w:rsidRDefault="004A45AB" w:rsidP="004A45AB">
      <w:pPr>
        <w:spacing w:after="0" w:line="240" w:lineRule="auto"/>
        <w:rPr>
          <w:b/>
        </w:rPr>
      </w:pPr>
      <w:r>
        <w:rPr>
          <w:b/>
        </w:rPr>
        <w:t>3.Проведение заседаний КЧС</w:t>
      </w:r>
    </w:p>
    <w:p w:rsidR="004A45AB" w:rsidRDefault="004A45AB" w:rsidP="004A45AB">
      <w:pPr>
        <w:spacing w:after="0" w:line="240" w:lineRule="auto"/>
        <w:rPr>
          <w:b/>
        </w:rPr>
      </w:pPr>
    </w:p>
    <w:p w:rsidR="004A45AB" w:rsidRDefault="004A45AB" w:rsidP="004A45AB">
      <w:pPr>
        <w:spacing w:after="0" w:line="240" w:lineRule="auto"/>
        <w:jc w:val="both"/>
      </w:pPr>
      <w:r>
        <w:t>3.1.Уточнение задач пре</w:t>
      </w:r>
      <w:r w:rsidR="005F6D42">
        <w:t>дприятиям, ведомствам и службам: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о принятии необходимых мер по бесперебойной работе объектов жизнеобеспечения населения;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по созданию 14-ти суточного запаса продуктов питания. Товаров первой необходимости. Медикаментов. Кормов и фуража;</w:t>
      </w:r>
    </w:p>
    <w:p w:rsidR="004A45AB" w:rsidRDefault="004A45AB" w:rsidP="004A45AB">
      <w:pPr>
        <w:spacing w:after="0" w:line="240" w:lineRule="auto"/>
        <w:jc w:val="both"/>
      </w:pPr>
      <w:r>
        <w:t xml:space="preserve">    - о своевременной информации на</w:t>
      </w:r>
      <w:r w:rsidR="005F6D42">
        <w:t>селения о паводковой обстановке.</w:t>
      </w: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both"/>
      </w:pPr>
    </w:p>
    <w:p w:rsidR="004A45AB" w:rsidRDefault="004A45AB" w:rsidP="004A45AB">
      <w:pPr>
        <w:spacing w:after="0" w:line="240" w:lineRule="auto"/>
        <w:jc w:val="center"/>
      </w:pPr>
    </w:p>
    <w:p w:rsidR="004A45AB" w:rsidRDefault="004A45AB" w:rsidP="004A45AB">
      <w:pPr>
        <w:spacing w:after="0" w:line="240" w:lineRule="auto"/>
        <w:jc w:val="center"/>
      </w:pPr>
    </w:p>
    <w:sectPr w:rsidR="004A45AB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74758"/>
    <w:rsid w:val="000B15CD"/>
    <w:rsid w:val="000B294E"/>
    <w:rsid w:val="001713AA"/>
    <w:rsid w:val="00195BA8"/>
    <w:rsid w:val="0023015B"/>
    <w:rsid w:val="0044402F"/>
    <w:rsid w:val="004713B8"/>
    <w:rsid w:val="00481A7E"/>
    <w:rsid w:val="00487353"/>
    <w:rsid w:val="004A45AB"/>
    <w:rsid w:val="004B2C4C"/>
    <w:rsid w:val="005C6205"/>
    <w:rsid w:val="005F6D42"/>
    <w:rsid w:val="00710D5F"/>
    <w:rsid w:val="008258CF"/>
    <w:rsid w:val="00846E05"/>
    <w:rsid w:val="008A11F7"/>
    <w:rsid w:val="008F3F6C"/>
    <w:rsid w:val="009D1442"/>
    <w:rsid w:val="00A211F8"/>
    <w:rsid w:val="00B20537"/>
    <w:rsid w:val="00B92CE4"/>
    <w:rsid w:val="00B94B7B"/>
    <w:rsid w:val="00C23556"/>
    <w:rsid w:val="00D238F2"/>
    <w:rsid w:val="00D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Free</cp:lastModifiedBy>
  <cp:revision>23</cp:revision>
  <cp:lastPrinted>2017-02-14T07:13:00Z</cp:lastPrinted>
  <dcterms:created xsi:type="dcterms:W3CDTF">2014-02-17T10:46:00Z</dcterms:created>
  <dcterms:modified xsi:type="dcterms:W3CDTF">2017-02-14T07:14:00Z</dcterms:modified>
</cp:coreProperties>
</file>