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15" w:rsidRPr="006E5315" w:rsidRDefault="006E5315" w:rsidP="006E531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6E5315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  <w:r w:rsidRPr="00090CDC">
        <w:rPr>
          <w:rFonts w:ascii="Times New Roman" w:hAnsi="Times New Roman" w:cs="Times New Roman"/>
          <w:b/>
        </w:rPr>
        <w:t>СОБРАНИЕ  ДЕПУТАТОВ</w:t>
      </w:r>
    </w:p>
    <w:p w:rsidR="00090CDC" w:rsidRPr="00090CDC" w:rsidRDefault="000323BA" w:rsidP="00090C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ВЕРХНЕГРАЙВОРОНСКОГО</w:t>
      </w:r>
      <w:r w:rsidR="00090CDC" w:rsidRPr="00090CDC">
        <w:rPr>
          <w:rFonts w:ascii="Times New Roman" w:hAnsi="Times New Roman" w:cs="Times New Roman"/>
          <w:b/>
        </w:rPr>
        <w:t xml:space="preserve"> СЕЛЬСОВЕТА</w:t>
      </w: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  <w:r w:rsidRPr="00090CDC">
        <w:rPr>
          <w:rFonts w:ascii="Times New Roman" w:hAnsi="Times New Roman" w:cs="Times New Roman"/>
          <w:b/>
        </w:rPr>
        <w:t>КАСТОРЕНСКОГО РАЙОНА</w:t>
      </w:r>
    </w:p>
    <w:p w:rsidR="00090CDC" w:rsidRPr="00090CDC" w:rsidRDefault="00090CDC" w:rsidP="00090CDC">
      <w:pPr>
        <w:spacing w:after="0"/>
        <w:rPr>
          <w:rFonts w:ascii="Times New Roman" w:hAnsi="Times New Roman" w:cs="Times New Roman"/>
          <w:b/>
        </w:rPr>
      </w:pP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  <w:r w:rsidRPr="00090CDC">
        <w:rPr>
          <w:rFonts w:ascii="Times New Roman" w:hAnsi="Times New Roman" w:cs="Times New Roman"/>
          <w:b/>
        </w:rPr>
        <w:t>РЕШЕНИЕ</w:t>
      </w:r>
    </w:p>
    <w:p w:rsidR="00090CDC" w:rsidRPr="00090CDC" w:rsidRDefault="00090CDC" w:rsidP="00090CDC">
      <w:pPr>
        <w:spacing w:after="0"/>
        <w:jc w:val="center"/>
        <w:rPr>
          <w:rFonts w:ascii="Times New Roman" w:hAnsi="Times New Roman" w:cs="Times New Roman"/>
          <w:b/>
        </w:rPr>
      </w:pP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-------  2018 года                                                                                               № -----                                                                                        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«О внесении изменений и дополнений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090CDC" w:rsidRPr="000323BA" w:rsidRDefault="00090CDC" w:rsidP="00090C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 xml:space="preserve">Касторенского района   </w:t>
      </w:r>
    </w:p>
    <w:p w:rsidR="00090CDC" w:rsidRPr="000323BA" w:rsidRDefault="00090CDC" w:rsidP="00090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B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90CDC" w:rsidRPr="000323BA" w:rsidRDefault="00090CDC" w:rsidP="00090C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3BA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Устава </w:t>
      </w:r>
      <w:r w:rsidR="000323BA" w:rsidRPr="000323BA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«Верхнеграйворонский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Курской области   (с последующими изменениями и дополнениями) (далее – Устав муниципального  образования  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сельсовет»  Касторенского  района)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0323BA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 образования  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 Курской области,  Собрание депутатов  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сельсовета  Касторенского  района  РЕШИЛО:</w:t>
      </w:r>
    </w:p>
    <w:p w:rsidR="00090CDC" w:rsidRPr="000323BA" w:rsidRDefault="00090CDC" w:rsidP="00090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CDC" w:rsidRDefault="00090CDC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23BA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«</w:t>
      </w:r>
      <w:r w:rsidR="000323BA" w:rsidRPr="000323BA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Pr="000323BA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следующие изменения и дополнения:</w:t>
      </w:r>
    </w:p>
    <w:p w:rsidR="00514C14" w:rsidRDefault="00514C1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4C14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 9 части 1 статьи 3 «Вопросы местного значения Верхнеграйворонского сельсовета» </w:t>
      </w:r>
      <w:r w:rsidRPr="00514C1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14C14" w:rsidRPr="00514C14" w:rsidRDefault="00514C1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«9) утверждение правил благоустройства территории Верхнеграйворонского сельсовета, осуществление контроля за их соблюдением, организация благоустройства территории Верхнеграйворонского сельсовета в соответствии с указанными правилами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323BA" w:rsidRDefault="00514C1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23BA" w:rsidRPr="002E27DF">
        <w:rPr>
          <w:rFonts w:ascii="Times New Roman" w:hAnsi="Times New Roman" w:cs="Times New Roman"/>
          <w:b/>
          <w:sz w:val="24"/>
          <w:szCs w:val="24"/>
        </w:rPr>
        <w:t>) в части 1 статьи 3.1.</w:t>
      </w:r>
      <w:r w:rsidR="000323BA" w:rsidRPr="000323BA">
        <w:rPr>
          <w:rFonts w:ascii="Times New Roman" w:hAnsi="Times New Roman" w:cs="Times New Roman"/>
          <w:sz w:val="24"/>
          <w:szCs w:val="24"/>
        </w:rPr>
        <w:t xml:space="preserve"> </w:t>
      </w:r>
      <w:r w:rsidR="000323BA" w:rsidRPr="000323BA">
        <w:rPr>
          <w:rFonts w:ascii="Times New Roman" w:hAnsi="Times New Roman" w:cs="Times New Roman"/>
          <w:b/>
          <w:sz w:val="24"/>
          <w:szCs w:val="24"/>
        </w:rPr>
        <w:t>«Права органов местного самоуправления Верхнеграйворонского сельсовета на решение вопросов, не отнесенных к вопросам местного значения Верхнеграйворонского сельсовета»:</w:t>
      </w:r>
    </w:p>
    <w:p w:rsidR="00E211C4" w:rsidRPr="00E211C4" w:rsidRDefault="00E211C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пункт 12 признать утратившим силу;</w:t>
      </w:r>
    </w:p>
    <w:p w:rsidR="000323BA" w:rsidRDefault="00E211C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323BA" w:rsidRPr="000323BA">
        <w:rPr>
          <w:rFonts w:ascii="Times New Roman" w:hAnsi="Times New Roman" w:cs="Times New Roman"/>
          <w:sz w:val="24"/>
          <w:szCs w:val="24"/>
        </w:rPr>
        <w:t>)</w:t>
      </w:r>
      <w:r w:rsidR="000323BA">
        <w:rPr>
          <w:rFonts w:ascii="Times New Roman" w:hAnsi="Times New Roman" w:cs="Times New Roman"/>
          <w:sz w:val="24"/>
          <w:szCs w:val="24"/>
        </w:rPr>
        <w:t xml:space="preserve"> в пункте 16 слова «адаптивного спорта</w:t>
      </w:r>
      <w:proofErr w:type="gramStart"/>
      <w:r w:rsidR="000323B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0323BA">
        <w:rPr>
          <w:rFonts w:ascii="Times New Roman" w:hAnsi="Times New Roman" w:cs="Times New Roman"/>
          <w:sz w:val="24"/>
          <w:szCs w:val="24"/>
        </w:rPr>
        <w:t>заменить словами «адаптивного спорта;»;</w:t>
      </w:r>
    </w:p>
    <w:p w:rsidR="000323BA" w:rsidRDefault="00E211C4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23BA">
        <w:rPr>
          <w:rFonts w:ascii="Times New Roman" w:hAnsi="Times New Roman" w:cs="Times New Roman"/>
          <w:sz w:val="24"/>
          <w:szCs w:val="24"/>
        </w:rPr>
        <w:t>) дополнить пунктом 17 следующего</w:t>
      </w:r>
      <w:r w:rsidR="00F64A84">
        <w:rPr>
          <w:rFonts w:ascii="Times New Roman" w:hAnsi="Times New Roman" w:cs="Times New Roman"/>
          <w:sz w:val="24"/>
          <w:szCs w:val="24"/>
        </w:rPr>
        <w:t xml:space="preserve"> соде</w:t>
      </w:r>
      <w:r w:rsidR="002E27DF">
        <w:rPr>
          <w:rFonts w:ascii="Times New Roman" w:hAnsi="Times New Roman" w:cs="Times New Roman"/>
          <w:sz w:val="24"/>
          <w:szCs w:val="24"/>
        </w:rPr>
        <w:t>ржания: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«17)осуществление мероприятий по защите прав потребителей, предусмотренных Законом Российской Федерации от 7 февраля 1992 года №2300</w:t>
      </w:r>
      <w:r w:rsidR="00F64A84">
        <w:rPr>
          <w:rFonts w:ascii="Times New Roman" w:hAnsi="Times New Roman" w:cs="Times New Roman"/>
          <w:sz w:val="24"/>
          <w:szCs w:val="24"/>
        </w:rPr>
        <w:t>-1 «О защите прав потребителей»</w:t>
      </w:r>
      <w:proofErr w:type="gramStart"/>
      <w:r w:rsidR="00F64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27DF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E27DF" w:rsidRPr="002E27DF">
        <w:rPr>
          <w:rFonts w:ascii="Times New Roman" w:hAnsi="Times New Roman" w:cs="Times New Roman"/>
          <w:b/>
          <w:sz w:val="24"/>
          <w:szCs w:val="24"/>
        </w:rPr>
        <w:t>)</w:t>
      </w:r>
      <w:r w:rsidR="002E27DF">
        <w:rPr>
          <w:rFonts w:ascii="Times New Roman" w:hAnsi="Times New Roman" w:cs="Times New Roman"/>
          <w:b/>
          <w:sz w:val="24"/>
          <w:szCs w:val="24"/>
        </w:rPr>
        <w:t xml:space="preserve"> в статье 6 «Муниципальные правовые акты Верхнеграйворонского сельсовета»: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часть 8 дополнить абзацем 4 следующего содержания:</w:t>
      </w:r>
    </w:p>
    <w:p w:rsidR="002E27DF" w:rsidRDefault="002E27DF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«Официальным опубликованием муниципального правового акта или </w:t>
      </w:r>
      <w:r w:rsidR="00E52073">
        <w:rPr>
          <w:rFonts w:ascii="Times New Roman" w:hAnsi="Times New Roman" w:cs="Times New Roman"/>
          <w:sz w:val="24"/>
          <w:szCs w:val="24"/>
        </w:rPr>
        <w:t>соглашения, заключенного между органами местного самоуправления, считается первая публикация их поного текста в газете «Вести», распространяемой в</w:t>
      </w:r>
      <w:r w:rsidR="00F64A84">
        <w:rPr>
          <w:rFonts w:ascii="Times New Roman" w:hAnsi="Times New Roman" w:cs="Times New Roman"/>
          <w:sz w:val="24"/>
          <w:szCs w:val="24"/>
        </w:rPr>
        <w:t xml:space="preserve"> Верхнеграйворонском сельсовете</w:t>
      </w:r>
      <w:proofErr w:type="gramStart"/>
      <w:r w:rsidR="00F64A84">
        <w:rPr>
          <w:rFonts w:ascii="Times New Roman" w:hAnsi="Times New Roman" w:cs="Times New Roman"/>
          <w:sz w:val="24"/>
          <w:szCs w:val="24"/>
        </w:rPr>
        <w:t>.</w:t>
      </w:r>
      <w:r w:rsidR="00E52073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52073" w:rsidRDefault="00E52073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часть 9 изложить в следующей редакции:</w:t>
      </w:r>
    </w:p>
    <w:p w:rsidR="00E52073" w:rsidRDefault="00E52073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публикуется Главой Верхнеграйворонского сельсовета Касторенского района в 7-дневный срок в газете «Вести», размещается</w:t>
      </w:r>
      <w:r w:rsidR="00956B3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 на официальном сайте муниципального образования «Верхнеграйворонский сельсовет» Касторенского района Курской области </w:t>
      </w:r>
      <w:proofErr w:type="gramStart"/>
      <w:r w:rsidR="00956B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56B33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4" w:history="1"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graivoronka</w:t>
        </w:r>
        <w:proofErr w:type="spellEnd"/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0CDC" w:rsidRPr="005D77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C0CDC">
        <w:rPr>
          <w:rFonts w:ascii="Times New Roman" w:hAnsi="Times New Roman" w:cs="Times New Roman"/>
          <w:sz w:val="24"/>
          <w:szCs w:val="24"/>
        </w:rPr>
        <w:t>), за исключением муниципальных правовых актов или их отдельных положений, содержащих сведения, распространение которых</w:t>
      </w:r>
      <w:r w:rsidR="00F64A84">
        <w:rPr>
          <w:rFonts w:ascii="Times New Roman" w:hAnsi="Times New Roman" w:cs="Times New Roman"/>
          <w:sz w:val="24"/>
          <w:szCs w:val="24"/>
        </w:rPr>
        <w:t xml:space="preserve"> ограничено федеральным законом</w:t>
      </w:r>
      <w:proofErr w:type="gramStart"/>
      <w:r w:rsidR="00F64A84">
        <w:rPr>
          <w:rFonts w:ascii="Times New Roman" w:hAnsi="Times New Roman" w:cs="Times New Roman"/>
          <w:sz w:val="24"/>
          <w:szCs w:val="24"/>
        </w:rPr>
        <w:t>.</w:t>
      </w:r>
      <w:r w:rsidR="00EC0CDC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в статье 15 «Публичные слушания»:</w:t>
      </w: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изложить в следующей редакции:</w:t>
      </w: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15. Публичные слушания, общественные обсуждения»;</w:t>
      </w:r>
    </w:p>
    <w:p w:rsidR="00D97639" w:rsidRDefault="00D97639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3 части 3 признать утратившим силу;</w:t>
      </w:r>
    </w:p>
    <w:p w:rsidR="00D97639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дополнить частью 3.1 следующего содержания:</w:t>
      </w:r>
    </w:p>
    <w:p w:rsidR="00414146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 – 6 настоящей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14146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дополнить частью 7 следующего содержания:</w:t>
      </w:r>
    </w:p>
    <w:p w:rsidR="00414146" w:rsidRDefault="00414146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Верхнеграйворонского сельсовета Касторенского района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в части 1 статьи 22 «Полномочия Собрания депутатов Верхнеграйворонского сельсовета Касторенского района»:</w:t>
      </w:r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пункте 10 слова «в отставку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заменить словами «в отставку;»;</w:t>
      </w:r>
    </w:p>
    <w:p w:rsid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11 следующего содержания:</w:t>
      </w:r>
    </w:p>
    <w:p w:rsidR="00783480" w:rsidRPr="00783480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«11) утверждение правил благоустройства территории Верхнеграйворонского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C0CDC" w:rsidRDefault="00EC0CDC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0CDC" w:rsidRDefault="00783480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0CDC">
        <w:rPr>
          <w:rFonts w:ascii="Times New Roman" w:hAnsi="Times New Roman" w:cs="Times New Roman"/>
          <w:b/>
          <w:sz w:val="24"/>
          <w:szCs w:val="24"/>
        </w:rPr>
        <w:t>) пункт 2 части 5.1. статьи 24 «Статус депутатов Собрания депутатов Верхнеграйворонского сельсовета Касторенского района» изложить в следующей редакции:</w:t>
      </w:r>
    </w:p>
    <w:p w:rsidR="00EC0CDC" w:rsidRDefault="00EC0CDC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«2) заниматься предпринимательской  деятельностью лично или через доверенных лиц, участвовать в управлении коммерческой</w:t>
      </w:r>
      <w:r w:rsidR="00B03CD9">
        <w:rPr>
          <w:rFonts w:ascii="Times New Roman" w:hAnsi="Times New Roman" w:cs="Times New Roman"/>
          <w:sz w:val="24"/>
          <w:szCs w:val="24"/>
        </w:rPr>
        <w:t xml:space="preserve"> организацией или в управлении неком</w:t>
      </w:r>
      <w:r w:rsidR="00BF2EA9">
        <w:rPr>
          <w:rFonts w:ascii="Times New Roman" w:hAnsi="Times New Roman" w:cs="Times New Roman"/>
          <w:sz w:val="24"/>
          <w:szCs w:val="24"/>
        </w:rPr>
        <w:t>м</w:t>
      </w:r>
      <w:r w:rsidR="00B03CD9">
        <w:rPr>
          <w:rFonts w:ascii="Times New Roman" w:hAnsi="Times New Roman" w:cs="Times New Roman"/>
          <w:sz w:val="24"/>
          <w:szCs w:val="24"/>
        </w:rPr>
        <w:t xml:space="preserve">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</w:t>
      </w:r>
      <w:r w:rsidR="00B03CD9">
        <w:rPr>
          <w:rFonts w:ascii="Times New Roman" w:hAnsi="Times New Roman" w:cs="Times New Roman"/>
          <w:sz w:val="24"/>
          <w:szCs w:val="24"/>
        </w:rPr>
        <w:lastRenderedPageBreak/>
        <w:t>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 w:rsidR="00B03CD9">
        <w:rPr>
          <w:rFonts w:ascii="Times New Roman" w:hAnsi="Times New Roman" w:cs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B03CD9">
        <w:rPr>
          <w:rFonts w:ascii="Times New Roman" w:hAnsi="Times New Roman" w:cs="Times New Roman"/>
          <w:sz w:val="24"/>
          <w:szCs w:val="24"/>
        </w:rPr>
        <w:t>представления на безвозмездной  основе интересов Верхнеграйворонского сельсовета в органах управления и ревизионной комиссии организации, учредителем (акционером, участником) которой является Верхнеграйворонский сельсовет, в соответствии с муниципальными правовыми</w:t>
      </w:r>
      <w:r w:rsidR="00175C2D">
        <w:rPr>
          <w:rFonts w:ascii="Times New Roman" w:hAnsi="Times New Roman" w:cs="Times New Roman"/>
          <w:sz w:val="24"/>
          <w:szCs w:val="24"/>
        </w:rPr>
        <w:t xml:space="preserve"> </w:t>
      </w:r>
      <w:r w:rsidR="00B03CD9">
        <w:rPr>
          <w:rFonts w:ascii="Times New Roman" w:hAnsi="Times New Roman" w:cs="Times New Roman"/>
          <w:sz w:val="24"/>
          <w:szCs w:val="24"/>
        </w:rPr>
        <w:t>актами, определяющими порядок осуществления от  имени Верхнеграйворонского сельсовета</w:t>
      </w:r>
      <w:r w:rsidR="003C0D1E">
        <w:rPr>
          <w:rFonts w:ascii="Times New Roman" w:hAnsi="Times New Roman" w:cs="Times New Roman"/>
          <w:sz w:val="24"/>
          <w:szCs w:val="24"/>
        </w:rPr>
        <w:t xml:space="preserve"> полномочий учредителя организации или управления,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D630A3" w:rsidRDefault="00D630A3" w:rsidP="00090CD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630A3" w:rsidRDefault="00783480" w:rsidP="00D63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630A3">
        <w:rPr>
          <w:rFonts w:ascii="Times New Roman" w:hAnsi="Times New Roman" w:cs="Times New Roman"/>
          <w:b/>
          <w:sz w:val="24"/>
          <w:szCs w:val="24"/>
        </w:rPr>
        <w:t>)</w:t>
      </w:r>
      <w:r w:rsidR="00D630A3" w:rsidRPr="00D630A3">
        <w:rPr>
          <w:rFonts w:ascii="Times New Roman" w:hAnsi="Times New Roman"/>
          <w:bCs/>
          <w:sz w:val="26"/>
          <w:szCs w:val="26"/>
        </w:rPr>
        <w:t xml:space="preserve"> </w:t>
      </w:r>
      <w:r w:rsidR="00D630A3" w:rsidRPr="00D630A3">
        <w:rPr>
          <w:rFonts w:ascii="Times New Roman" w:hAnsi="Times New Roman"/>
          <w:b/>
          <w:bCs/>
          <w:sz w:val="26"/>
          <w:szCs w:val="26"/>
        </w:rPr>
        <w:t xml:space="preserve">пункт 2 части 6 </w:t>
      </w:r>
      <w:r w:rsidR="00D630A3" w:rsidRPr="00D630A3">
        <w:rPr>
          <w:rFonts w:ascii="Times New Roman" w:hAnsi="Times New Roman"/>
          <w:b/>
          <w:sz w:val="26"/>
          <w:szCs w:val="26"/>
        </w:rPr>
        <w:t>статьи 29 «</w:t>
      </w:r>
      <w:r w:rsidR="00D630A3" w:rsidRPr="00D630A3">
        <w:rPr>
          <w:rFonts w:ascii="Times New Roman" w:hAnsi="Times New Roman"/>
          <w:b/>
          <w:bCs/>
          <w:sz w:val="26"/>
          <w:szCs w:val="26"/>
        </w:rPr>
        <w:t xml:space="preserve">Глава Верхнеграйворонского </w:t>
      </w:r>
      <w:r w:rsidR="00D630A3" w:rsidRPr="00D630A3">
        <w:rPr>
          <w:rFonts w:ascii="Times New Roman" w:hAnsi="Times New Roman"/>
          <w:b/>
          <w:sz w:val="26"/>
          <w:szCs w:val="26"/>
        </w:rPr>
        <w:t>сельсовета</w:t>
      </w:r>
      <w:r w:rsidR="00D630A3" w:rsidRPr="00D630A3">
        <w:rPr>
          <w:rFonts w:ascii="Times New Roman" w:hAnsi="Times New Roman"/>
          <w:b/>
          <w:bCs/>
          <w:sz w:val="26"/>
          <w:szCs w:val="26"/>
        </w:rPr>
        <w:t xml:space="preserve"> Касторенского </w:t>
      </w:r>
      <w:r w:rsidR="00D630A3" w:rsidRPr="00D630A3">
        <w:rPr>
          <w:rFonts w:ascii="Times New Roman" w:hAnsi="Times New Roman"/>
          <w:b/>
          <w:sz w:val="26"/>
          <w:szCs w:val="26"/>
        </w:rPr>
        <w:t>района»</w:t>
      </w:r>
      <w:r w:rsidR="00D630A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630A3" w:rsidRDefault="00D630A3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/>
          <w:sz w:val="26"/>
          <w:szCs w:val="26"/>
        </w:rPr>
        <w:t xml:space="preserve">представления на безвозмездной основе интересов </w:t>
      </w:r>
      <w:r>
        <w:rPr>
          <w:rFonts w:ascii="Times New Roman" w:hAnsi="Times New Roman"/>
          <w:bCs/>
          <w:sz w:val="26"/>
          <w:szCs w:val="26"/>
        </w:rPr>
        <w:t xml:space="preserve">Верхнеграйворонского </w:t>
      </w:r>
      <w:r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bCs/>
          <w:sz w:val="26"/>
          <w:szCs w:val="26"/>
        </w:rPr>
        <w:t xml:space="preserve">Верхнеграйворонский </w:t>
      </w:r>
      <w:r>
        <w:rPr>
          <w:rFonts w:ascii="Times New Roman" w:hAnsi="Times New Roman"/>
          <w:sz w:val="26"/>
          <w:szCs w:val="26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bCs/>
          <w:sz w:val="26"/>
          <w:szCs w:val="26"/>
        </w:rPr>
        <w:t xml:space="preserve">Верхнеграйворонского </w:t>
      </w:r>
      <w:r>
        <w:rPr>
          <w:rFonts w:ascii="Times New Roman" w:hAnsi="Times New Roman"/>
          <w:sz w:val="26"/>
          <w:szCs w:val="26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proofErr w:type="gramEnd"/>
    </w:p>
    <w:p w:rsidR="00001774" w:rsidRDefault="00001774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01774" w:rsidRDefault="00783480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D3525B">
        <w:rPr>
          <w:rFonts w:ascii="Times New Roman" w:hAnsi="Times New Roman"/>
          <w:b/>
          <w:sz w:val="26"/>
          <w:szCs w:val="26"/>
        </w:rPr>
        <w:t>)</w:t>
      </w:r>
      <w:r w:rsidR="007677E1">
        <w:rPr>
          <w:rFonts w:ascii="Times New Roman" w:hAnsi="Times New Roman"/>
          <w:b/>
          <w:sz w:val="26"/>
          <w:szCs w:val="26"/>
        </w:rPr>
        <w:t xml:space="preserve"> Часть 5.</w:t>
      </w:r>
      <w:r w:rsidR="00001774">
        <w:rPr>
          <w:rFonts w:ascii="Times New Roman" w:hAnsi="Times New Roman"/>
          <w:b/>
          <w:sz w:val="26"/>
          <w:szCs w:val="26"/>
        </w:rPr>
        <w:t xml:space="preserve"> статьи 30 «Досрочное прекращение полномочий Главы Верхнеграйворонского сельсовета Касторенского района» </w:t>
      </w:r>
      <w:r w:rsidR="00001774" w:rsidRPr="00001774">
        <w:rPr>
          <w:rFonts w:ascii="Times New Roman" w:hAnsi="Times New Roman"/>
          <w:sz w:val="26"/>
          <w:szCs w:val="26"/>
        </w:rPr>
        <w:t>изложить</w:t>
      </w:r>
      <w:r w:rsidR="00001774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001774" w:rsidRPr="00001774" w:rsidRDefault="007677E1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</w:t>
      </w:r>
      <w:r w:rsidR="00001774">
        <w:rPr>
          <w:rFonts w:ascii="Times New Roman" w:hAnsi="Times New Roman"/>
          <w:sz w:val="26"/>
          <w:szCs w:val="26"/>
        </w:rPr>
        <w:t xml:space="preserve"> в случае, если Глава Верхнеграйворонского сельсовета Касторенского района, полномочия которого прекращены досрочно на основании правового акта Губернатора Курской области</w:t>
      </w:r>
      <w:r w:rsidR="00E11E6E">
        <w:rPr>
          <w:rFonts w:ascii="Times New Roman" w:hAnsi="Times New Roman"/>
          <w:sz w:val="26"/>
          <w:szCs w:val="26"/>
        </w:rPr>
        <w:t xml:space="preserve"> об отрешении от должности Главы</w:t>
      </w:r>
      <w:r w:rsidR="00514C14">
        <w:rPr>
          <w:rFonts w:ascii="Times New Roman" w:hAnsi="Times New Roman"/>
          <w:sz w:val="26"/>
          <w:szCs w:val="26"/>
        </w:rPr>
        <w:t xml:space="preserve"> Верхнеграйворонского сельсовета Касторенского </w:t>
      </w:r>
      <w:proofErr w:type="gramStart"/>
      <w:r w:rsidR="00514C14">
        <w:rPr>
          <w:rFonts w:ascii="Times New Roman" w:hAnsi="Times New Roman"/>
          <w:sz w:val="26"/>
          <w:szCs w:val="26"/>
        </w:rPr>
        <w:t>района</w:t>
      </w:r>
      <w:proofErr w:type="gramEnd"/>
      <w:r w:rsidR="009306B6">
        <w:rPr>
          <w:rFonts w:ascii="Times New Roman" w:hAnsi="Times New Roman"/>
          <w:sz w:val="26"/>
          <w:szCs w:val="26"/>
        </w:rPr>
        <w:t xml:space="preserve"> </w:t>
      </w:r>
      <w:r w:rsidR="00514C14">
        <w:rPr>
          <w:rFonts w:ascii="Times New Roman" w:hAnsi="Times New Roman"/>
          <w:sz w:val="26"/>
          <w:szCs w:val="26"/>
        </w:rPr>
        <w:t xml:space="preserve"> либо на основании решения Собрания депутатов Верхнеграйворонского сельсовета Кастор</w:t>
      </w:r>
      <w:r w:rsidR="00E11E6E">
        <w:rPr>
          <w:rFonts w:ascii="Times New Roman" w:hAnsi="Times New Roman"/>
          <w:sz w:val="26"/>
          <w:szCs w:val="26"/>
        </w:rPr>
        <w:t>енского района об удалении Главы</w:t>
      </w:r>
      <w:r w:rsidR="00514C14">
        <w:rPr>
          <w:rFonts w:ascii="Times New Roman" w:hAnsi="Times New Roman"/>
          <w:sz w:val="26"/>
          <w:szCs w:val="26"/>
        </w:rPr>
        <w:t xml:space="preserve"> Верхнеграйворонского сельсовета Касторенского </w:t>
      </w:r>
      <w:r w:rsidR="00514C14">
        <w:rPr>
          <w:rFonts w:ascii="Times New Roman" w:hAnsi="Times New Roman"/>
          <w:sz w:val="26"/>
          <w:szCs w:val="26"/>
        </w:rPr>
        <w:lastRenderedPageBreak/>
        <w:t xml:space="preserve">района </w:t>
      </w:r>
      <w:r w:rsidR="009306B6">
        <w:rPr>
          <w:rFonts w:ascii="Times New Roman" w:hAnsi="Times New Roman"/>
          <w:sz w:val="26"/>
          <w:szCs w:val="26"/>
        </w:rPr>
        <w:t>в отставку, обжалует данный</w:t>
      </w:r>
      <w:r w:rsidR="00BF2EA9">
        <w:rPr>
          <w:rFonts w:ascii="Times New Roman" w:hAnsi="Times New Roman"/>
          <w:sz w:val="26"/>
          <w:szCs w:val="26"/>
        </w:rPr>
        <w:t xml:space="preserve"> правовой акт или решение</w:t>
      </w:r>
      <w:r w:rsidR="00514C14">
        <w:rPr>
          <w:rFonts w:ascii="Times New Roman" w:hAnsi="Times New Roman"/>
          <w:sz w:val="26"/>
          <w:szCs w:val="26"/>
        </w:rPr>
        <w:t xml:space="preserve"> в судебном порядке, Собрание депутатов Верхнеграйворонского сельсовета Касторенского района не вправе при</w:t>
      </w:r>
      <w:r w:rsidR="00E11E6E">
        <w:rPr>
          <w:rFonts w:ascii="Times New Roman" w:hAnsi="Times New Roman"/>
          <w:sz w:val="26"/>
          <w:szCs w:val="26"/>
        </w:rPr>
        <w:t>нимать решение об избрании Главы</w:t>
      </w:r>
      <w:r w:rsidR="00514C14">
        <w:rPr>
          <w:rFonts w:ascii="Times New Roman" w:hAnsi="Times New Roman"/>
          <w:sz w:val="26"/>
          <w:szCs w:val="26"/>
        </w:rPr>
        <w:t xml:space="preserve"> Верхнеграйворонского сельсовета Касторенского района, избираемого Собранием депутатов Верхнеграйворонского сельсовета Касторенского района из числа кандидатов, представлен</w:t>
      </w:r>
      <w:r w:rsidR="00BF2EA9">
        <w:rPr>
          <w:rFonts w:ascii="Times New Roman" w:hAnsi="Times New Roman"/>
          <w:sz w:val="26"/>
          <w:szCs w:val="26"/>
        </w:rPr>
        <w:t>ных конкурсной комиссией по результата</w:t>
      </w:r>
      <w:r w:rsidR="00514C14">
        <w:rPr>
          <w:rFonts w:ascii="Times New Roman" w:hAnsi="Times New Roman"/>
          <w:sz w:val="26"/>
          <w:szCs w:val="26"/>
        </w:rPr>
        <w:t>м конкурса, до вступления решения суда в законную силу</w:t>
      </w:r>
      <w:proofErr w:type="gramStart"/>
      <w:r w:rsidR="00514C14">
        <w:rPr>
          <w:rFonts w:ascii="Times New Roman" w:hAnsi="Times New Roman"/>
          <w:sz w:val="26"/>
          <w:szCs w:val="26"/>
        </w:rPr>
        <w:t>.».</w:t>
      </w:r>
      <w:proofErr w:type="gramEnd"/>
    </w:p>
    <w:p w:rsidR="00D630A3" w:rsidRDefault="00D630A3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D630A3" w:rsidRPr="008B1C0D" w:rsidRDefault="00783480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14C14">
        <w:rPr>
          <w:rFonts w:ascii="Times New Roman" w:hAnsi="Times New Roman" w:cs="Times New Roman"/>
          <w:b/>
          <w:sz w:val="24"/>
          <w:szCs w:val="24"/>
        </w:rPr>
        <w:t>)</w:t>
      </w:r>
      <w:r w:rsidR="00D63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A3" w:rsidRPr="00D630A3">
        <w:rPr>
          <w:rFonts w:ascii="Times New Roman" w:hAnsi="Times New Roman"/>
          <w:b/>
          <w:sz w:val="26"/>
          <w:szCs w:val="26"/>
        </w:rPr>
        <w:t>Абзац 4 части 2 статьи 31 «Полномочия Главы Верхнеграйворонского  сельсовета Касторенского  района»</w:t>
      </w:r>
      <w:r w:rsidR="00D630A3">
        <w:rPr>
          <w:rFonts w:ascii="Times New Roman" w:hAnsi="Times New Roman"/>
          <w:sz w:val="26"/>
          <w:szCs w:val="26"/>
        </w:rPr>
        <w:t xml:space="preserve"> изложить в следую</w:t>
      </w:r>
      <w:r w:rsidR="00D630A3" w:rsidRPr="008B1C0D">
        <w:rPr>
          <w:rFonts w:ascii="Times New Roman" w:hAnsi="Times New Roman"/>
          <w:sz w:val="26"/>
          <w:szCs w:val="26"/>
        </w:rPr>
        <w:t>щей редакции:</w:t>
      </w:r>
    </w:p>
    <w:p w:rsid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C0D">
        <w:rPr>
          <w:rFonts w:ascii="Times New Roman" w:hAnsi="Times New Roman"/>
          <w:sz w:val="26"/>
          <w:szCs w:val="26"/>
        </w:rPr>
        <w:t xml:space="preserve">«вносит на утверждение Собрания депутатов </w:t>
      </w:r>
      <w:r>
        <w:rPr>
          <w:rFonts w:ascii="Times New Roman" w:hAnsi="Times New Roman"/>
          <w:sz w:val="26"/>
          <w:szCs w:val="26"/>
        </w:rPr>
        <w:t xml:space="preserve">Верхнеграйворонского </w:t>
      </w:r>
      <w:r w:rsidRPr="008B1C0D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>Касторенского</w:t>
      </w:r>
      <w:r w:rsidRPr="008B1C0D">
        <w:rPr>
          <w:rFonts w:ascii="Times New Roman" w:hAnsi="Times New Roman"/>
          <w:sz w:val="26"/>
          <w:szCs w:val="26"/>
        </w:rPr>
        <w:t xml:space="preserve"> района проект местного бюджета </w:t>
      </w:r>
      <w:r>
        <w:rPr>
          <w:rFonts w:ascii="Times New Roman" w:hAnsi="Times New Roman"/>
          <w:sz w:val="26"/>
          <w:szCs w:val="26"/>
        </w:rPr>
        <w:t xml:space="preserve">Верхнеграйворонского </w:t>
      </w:r>
      <w:r w:rsidRPr="008B1C0D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>, отчет оего</w:t>
      </w:r>
      <w:r w:rsidRPr="008B1C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1C0D">
        <w:rPr>
          <w:rFonts w:ascii="Times New Roman" w:hAnsi="Times New Roman"/>
          <w:sz w:val="26"/>
          <w:szCs w:val="26"/>
        </w:rPr>
        <w:t>исполнении</w:t>
      </w:r>
      <w:proofErr w:type="gramEnd"/>
      <w:r w:rsidRPr="008B1C0D">
        <w:rPr>
          <w:rFonts w:ascii="Times New Roman" w:hAnsi="Times New Roman"/>
          <w:sz w:val="26"/>
          <w:szCs w:val="26"/>
        </w:rPr>
        <w:t xml:space="preserve">, а также стратегию социально - экономического развития </w:t>
      </w:r>
      <w:r>
        <w:rPr>
          <w:rFonts w:ascii="Times New Roman" w:hAnsi="Times New Roman"/>
          <w:sz w:val="26"/>
          <w:szCs w:val="26"/>
        </w:rPr>
        <w:t>Верхнеграйворонского  сельсовета</w:t>
      </w:r>
      <w:r w:rsidRPr="008B1C0D">
        <w:rPr>
          <w:rFonts w:ascii="Times New Roman" w:hAnsi="Times New Roman"/>
          <w:sz w:val="26"/>
          <w:szCs w:val="26"/>
        </w:rPr>
        <w:t>;»</w:t>
      </w:r>
      <w:r>
        <w:rPr>
          <w:rFonts w:ascii="Times New Roman" w:hAnsi="Times New Roman"/>
          <w:sz w:val="26"/>
          <w:szCs w:val="26"/>
        </w:rPr>
        <w:t>.</w:t>
      </w:r>
    </w:p>
    <w:p w:rsid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630A3" w:rsidRPr="008B1C0D" w:rsidRDefault="00783480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10)</w:t>
      </w:r>
      <w:r w:rsidR="00D630A3" w:rsidRPr="00D630A3">
        <w:rPr>
          <w:rFonts w:ascii="Times New Roman" w:hAnsi="Times New Roman"/>
          <w:sz w:val="26"/>
          <w:szCs w:val="26"/>
        </w:rPr>
        <w:t xml:space="preserve"> </w:t>
      </w:r>
      <w:r w:rsidR="00D630A3" w:rsidRPr="00D630A3">
        <w:rPr>
          <w:rFonts w:ascii="Times New Roman" w:hAnsi="Times New Roman"/>
          <w:b/>
          <w:sz w:val="26"/>
          <w:szCs w:val="26"/>
        </w:rPr>
        <w:t>Абзац 4 части 4 статьи 33 «АдминистрацияВерхнеграйворонского  сельсовета Касторенского  района»</w:t>
      </w:r>
      <w:r w:rsidR="00D630A3" w:rsidRPr="008B1C0D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C0D">
        <w:rPr>
          <w:rFonts w:ascii="Times New Roman" w:hAnsi="Times New Roman"/>
          <w:sz w:val="26"/>
          <w:szCs w:val="26"/>
        </w:rPr>
        <w:t xml:space="preserve">«разрабатывает для представления Главой </w:t>
      </w:r>
      <w:r>
        <w:rPr>
          <w:rFonts w:ascii="Times New Roman" w:hAnsi="Times New Roman"/>
          <w:sz w:val="26"/>
          <w:szCs w:val="26"/>
        </w:rPr>
        <w:t xml:space="preserve">Верхнеграйворонского  </w:t>
      </w:r>
      <w:r w:rsidRPr="008B1C0D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>Касторенского</w:t>
      </w:r>
      <w:r w:rsidRPr="008B1C0D">
        <w:rPr>
          <w:rFonts w:ascii="Times New Roman" w:hAnsi="Times New Roman"/>
          <w:sz w:val="26"/>
          <w:szCs w:val="26"/>
        </w:rPr>
        <w:t xml:space="preserve"> района в Собрание депутатов </w:t>
      </w:r>
      <w:r>
        <w:rPr>
          <w:rFonts w:ascii="Times New Roman" w:hAnsi="Times New Roman"/>
          <w:sz w:val="26"/>
          <w:szCs w:val="26"/>
        </w:rPr>
        <w:t xml:space="preserve">Верхнеграйворонского </w:t>
      </w:r>
      <w:r w:rsidRPr="008B1C0D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>Касторенского</w:t>
      </w:r>
      <w:r w:rsidRPr="008B1C0D">
        <w:rPr>
          <w:rFonts w:ascii="Times New Roman" w:hAnsi="Times New Roman"/>
          <w:sz w:val="26"/>
          <w:szCs w:val="26"/>
        </w:rPr>
        <w:t xml:space="preserve"> района стратегию социально-экономического развития </w:t>
      </w:r>
      <w:r>
        <w:rPr>
          <w:rFonts w:ascii="Times New Roman" w:hAnsi="Times New Roman"/>
          <w:sz w:val="26"/>
          <w:szCs w:val="26"/>
        </w:rPr>
        <w:t>Верхнеграйворонского</w:t>
      </w:r>
      <w:r w:rsidRPr="008B1C0D">
        <w:rPr>
          <w:rFonts w:ascii="Times New Roman" w:hAnsi="Times New Roman"/>
          <w:sz w:val="26"/>
          <w:szCs w:val="26"/>
        </w:rPr>
        <w:t xml:space="preserve"> сельсовета, организует ее исполнение</w:t>
      </w:r>
      <w:proofErr w:type="gramStart"/>
      <w:r w:rsidRPr="008B1C0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7E4726" w:rsidRDefault="007E4726" w:rsidP="00D630A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4726" w:rsidRPr="005410B7" w:rsidRDefault="00783480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11)</w:t>
      </w:r>
      <w:r w:rsidR="007E4726">
        <w:rPr>
          <w:rFonts w:ascii="Times New Roman" w:hAnsi="Times New Roman"/>
          <w:b/>
          <w:sz w:val="26"/>
          <w:szCs w:val="26"/>
        </w:rPr>
        <w:t xml:space="preserve"> </w:t>
      </w:r>
      <w:r w:rsidR="007E4726" w:rsidRPr="007E4726">
        <w:rPr>
          <w:rFonts w:ascii="Times New Roman" w:hAnsi="Times New Roman"/>
          <w:b/>
          <w:bCs/>
          <w:sz w:val="26"/>
          <w:szCs w:val="26"/>
        </w:rPr>
        <w:t xml:space="preserve">пункт 3 части 4 </w:t>
      </w:r>
      <w:r w:rsidR="007E4726" w:rsidRPr="007E4726">
        <w:rPr>
          <w:rFonts w:ascii="Times New Roman" w:hAnsi="Times New Roman"/>
          <w:b/>
          <w:sz w:val="26"/>
          <w:szCs w:val="26"/>
        </w:rPr>
        <w:t>статьи 36 «</w:t>
      </w:r>
      <w:r w:rsidR="007E4726" w:rsidRPr="007E4726">
        <w:rPr>
          <w:rFonts w:ascii="Times New Roman" w:hAnsi="Times New Roman"/>
          <w:b/>
          <w:bCs/>
          <w:sz w:val="26"/>
          <w:szCs w:val="26"/>
        </w:rPr>
        <w:t xml:space="preserve">Статус муниципального служащего Верхнеграйворонского </w:t>
      </w:r>
      <w:r w:rsidR="007E4726" w:rsidRPr="007E4726">
        <w:rPr>
          <w:rFonts w:ascii="Times New Roman" w:hAnsi="Times New Roman"/>
          <w:b/>
          <w:sz w:val="26"/>
          <w:szCs w:val="26"/>
        </w:rPr>
        <w:t xml:space="preserve">сельсовета» </w:t>
      </w:r>
      <w:r w:rsidR="007E4726">
        <w:rPr>
          <w:rFonts w:ascii="Times New Roman" w:hAnsi="Times New Roman"/>
          <w:b/>
          <w:sz w:val="26"/>
          <w:szCs w:val="26"/>
        </w:rPr>
        <w:t xml:space="preserve"> </w:t>
      </w:r>
      <w:r w:rsidR="007E4726" w:rsidRPr="005410B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E4726" w:rsidRDefault="007E4726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0B7">
        <w:rPr>
          <w:rFonts w:ascii="Times New Roman" w:hAnsi="Times New Roman"/>
          <w:sz w:val="26"/>
          <w:szCs w:val="26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5410B7">
        <w:rPr>
          <w:rFonts w:ascii="Times New Roman" w:hAnsi="Times New Roman"/>
          <w:sz w:val="26"/>
          <w:szCs w:val="26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>
        <w:rPr>
          <w:rFonts w:ascii="Times New Roman" w:hAnsi="Times New Roman"/>
          <w:bCs/>
          <w:sz w:val="26"/>
          <w:szCs w:val="26"/>
        </w:rPr>
        <w:t>Верхнеграйворонского</w:t>
      </w:r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/>
          <w:bCs/>
          <w:sz w:val="26"/>
          <w:szCs w:val="26"/>
        </w:rPr>
        <w:t>Верхнеграйворонского</w:t>
      </w:r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сельсовет</w:t>
      </w:r>
      <w:proofErr w:type="gramEnd"/>
      <w:r w:rsidRPr="005410B7">
        <w:rPr>
          <w:rFonts w:ascii="Times New Roman" w:hAnsi="Times New Roman"/>
          <w:sz w:val="26"/>
          <w:szCs w:val="26"/>
        </w:rPr>
        <w:t xml:space="preserve">, в соответствии с муниципальными правовыми актами, определяющими порядок осуществления от имени </w:t>
      </w:r>
      <w:r>
        <w:rPr>
          <w:rFonts w:ascii="Times New Roman" w:hAnsi="Times New Roman"/>
          <w:bCs/>
          <w:sz w:val="26"/>
          <w:szCs w:val="26"/>
        </w:rPr>
        <w:t>Верхнеграйворонского</w:t>
      </w:r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5410B7">
        <w:rPr>
          <w:rFonts w:ascii="Times New Roman" w:hAnsi="Times New Roman"/>
          <w:sz w:val="26"/>
          <w:szCs w:val="26"/>
        </w:rPr>
        <w:t>;»</w:t>
      </w:r>
      <w:proofErr w:type="gramEnd"/>
      <w:r w:rsidRPr="005410B7">
        <w:rPr>
          <w:rFonts w:ascii="Times New Roman" w:hAnsi="Times New Roman"/>
          <w:sz w:val="26"/>
          <w:szCs w:val="26"/>
        </w:rPr>
        <w:t>.</w:t>
      </w:r>
    </w:p>
    <w:p w:rsidR="006E5315" w:rsidRDefault="006E5315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5315" w:rsidRDefault="00783480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12)</w:t>
      </w:r>
      <w:r w:rsidR="006E5315">
        <w:rPr>
          <w:rFonts w:ascii="Times New Roman" w:hAnsi="Times New Roman"/>
          <w:b/>
          <w:sz w:val="26"/>
          <w:szCs w:val="26"/>
        </w:rPr>
        <w:t xml:space="preserve"> абзац 3 части 3 статьи 42 «Составление проекта бюджета» </w:t>
      </w:r>
      <w:r w:rsidR="006E531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5315" w:rsidRPr="006E5315" w:rsidRDefault="006E5315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«основных направлений бюджетной и налоговой политики Верхнеграйворонского сельсовета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6E5315" w:rsidRDefault="006E5315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2F23" w:rsidRPr="00D82F23" w:rsidRDefault="00D82F23" w:rsidP="00D82F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F23">
        <w:rPr>
          <w:rFonts w:ascii="Times New Roman" w:hAnsi="Times New Roman" w:cs="Times New Roman"/>
          <w:sz w:val="26"/>
          <w:szCs w:val="26"/>
        </w:rPr>
        <w:t xml:space="preserve">         2. Обнародовать проект Собрания депутатов Верхнеграйворонского сельсовета  Касторенского района «О внесении изменений и дополнений в Устав муниципального образования «Верхнеграйворонский сельсовет» Касторенского района» на трех информационных стендах, расположенных:</w:t>
      </w:r>
    </w:p>
    <w:p w:rsidR="00D82F23" w:rsidRPr="00D82F23" w:rsidRDefault="00D82F23" w:rsidP="00D82F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F23">
        <w:rPr>
          <w:rFonts w:ascii="Times New Roman" w:hAnsi="Times New Roman" w:cs="Times New Roman"/>
          <w:sz w:val="26"/>
          <w:szCs w:val="26"/>
        </w:rPr>
        <w:t xml:space="preserve">         1-й – в здании Администрации Верхнеграйворонского сельсовета Касторенского района;</w:t>
      </w:r>
    </w:p>
    <w:p w:rsidR="00D82F23" w:rsidRPr="00D82F23" w:rsidRDefault="00D82F23" w:rsidP="00D82F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F23">
        <w:rPr>
          <w:rFonts w:ascii="Times New Roman" w:hAnsi="Times New Roman" w:cs="Times New Roman"/>
          <w:sz w:val="26"/>
          <w:szCs w:val="26"/>
        </w:rPr>
        <w:t xml:space="preserve">         2-й – в здании магазина ПО «Касторенское» села </w:t>
      </w:r>
      <w:proofErr w:type="gramStart"/>
      <w:r w:rsidRPr="00D82F23">
        <w:rPr>
          <w:rFonts w:ascii="Times New Roman" w:hAnsi="Times New Roman" w:cs="Times New Roman"/>
          <w:sz w:val="26"/>
          <w:szCs w:val="26"/>
        </w:rPr>
        <w:t>Верхняя</w:t>
      </w:r>
      <w:proofErr w:type="gramEnd"/>
      <w:r w:rsidRPr="00D82F23">
        <w:rPr>
          <w:rFonts w:ascii="Times New Roman" w:hAnsi="Times New Roman" w:cs="Times New Roman"/>
          <w:sz w:val="26"/>
          <w:szCs w:val="26"/>
        </w:rPr>
        <w:t xml:space="preserve"> Грайворонка;</w:t>
      </w:r>
    </w:p>
    <w:p w:rsidR="00D82F23" w:rsidRPr="00D82F23" w:rsidRDefault="00D82F23" w:rsidP="00D82F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F23">
        <w:rPr>
          <w:rFonts w:ascii="Times New Roman" w:hAnsi="Times New Roman" w:cs="Times New Roman"/>
          <w:sz w:val="26"/>
          <w:szCs w:val="26"/>
        </w:rPr>
        <w:t xml:space="preserve">         3-й – в здании Верхнеграйворонского ФАПа,  после  его  государственной     регистрации.</w:t>
      </w:r>
    </w:p>
    <w:p w:rsidR="00D82F23" w:rsidRPr="00D82F23" w:rsidRDefault="00D82F23" w:rsidP="00D82F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525B" w:rsidRPr="00D82F23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Верхнеграйворонский сельсовет                                    О.В.Шумова</w:t>
      </w: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D3525B" w:rsidRPr="00D3525B" w:rsidRDefault="00D3525B" w:rsidP="007E4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Верхнеграйворонского сельсовета                                 Н.П.Залузский</w:t>
      </w:r>
    </w:p>
    <w:p w:rsidR="007E4726" w:rsidRPr="007E4726" w:rsidRDefault="007E4726" w:rsidP="00D630A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630A3" w:rsidRPr="00D630A3" w:rsidRDefault="00D630A3" w:rsidP="00D630A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630A3" w:rsidRPr="00D630A3" w:rsidRDefault="00D630A3" w:rsidP="00D630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797D" w:rsidRPr="00090CDC" w:rsidRDefault="000D797D" w:rsidP="00090CDC">
      <w:pPr>
        <w:spacing w:after="0"/>
        <w:rPr>
          <w:rFonts w:ascii="Times New Roman" w:hAnsi="Times New Roman" w:cs="Times New Roman"/>
        </w:rPr>
      </w:pPr>
    </w:p>
    <w:sectPr w:rsidR="000D797D" w:rsidRPr="00090CDC" w:rsidSect="00ED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DC"/>
    <w:rsid w:val="00001774"/>
    <w:rsid w:val="000323BA"/>
    <w:rsid w:val="00090CDC"/>
    <w:rsid w:val="000D797D"/>
    <w:rsid w:val="00105429"/>
    <w:rsid w:val="00175C2D"/>
    <w:rsid w:val="001830A5"/>
    <w:rsid w:val="001A43E4"/>
    <w:rsid w:val="002E27DF"/>
    <w:rsid w:val="003C0D1E"/>
    <w:rsid w:val="003F4FAA"/>
    <w:rsid w:val="00414146"/>
    <w:rsid w:val="0050475D"/>
    <w:rsid w:val="00514C14"/>
    <w:rsid w:val="006E5315"/>
    <w:rsid w:val="007677E1"/>
    <w:rsid w:val="007777E4"/>
    <w:rsid w:val="00783480"/>
    <w:rsid w:val="007E4726"/>
    <w:rsid w:val="00867BEC"/>
    <w:rsid w:val="009306B6"/>
    <w:rsid w:val="00956B33"/>
    <w:rsid w:val="00983998"/>
    <w:rsid w:val="00AC140C"/>
    <w:rsid w:val="00AC2825"/>
    <w:rsid w:val="00B03CD9"/>
    <w:rsid w:val="00B07EB5"/>
    <w:rsid w:val="00B24465"/>
    <w:rsid w:val="00BF2EA9"/>
    <w:rsid w:val="00C32EE2"/>
    <w:rsid w:val="00D3525B"/>
    <w:rsid w:val="00D630A3"/>
    <w:rsid w:val="00D82F23"/>
    <w:rsid w:val="00D97639"/>
    <w:rsid w:val="00E11E6E"/>
    <w:rsid w:val="00E211C4"/>
    <w:rsid w:val="00E52073"/>
    <w:rsid w:val="00EA4634"/>
    <w:rsid w:val="00EB77DF"/>
    <w:rsid w:val="00EC0CDC"/>
    <w:rsid w:val="00ED1C0C"/>
    <w:rsid w:val="00F64A84"/>
    <w:rsid w:val="00FB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C0C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ivoro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Free</cp:lastModifiedBy>
  <cp:revision>25</cp:revision>
  <cp:lastPrinted>2018-09-13T06:46:00Z</cp:lastPrinted>
  <dcterms:created xsi:type="dcterms:W3CDTF">2018-09-12T07:19:00Z</dcterms:created>
  <dcterms:modified xsi:type="dcterms:W3CDTF">2018-09-14T06:51:00Z</dcterms:modified>
</cp:coreProperties>
</file>