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73B" w:rsidRPr="0046632B" w:rsidRDefault="0034273B" w:rsidP="0034273B">
      <w:pPr>
        <w:spacing w:after="240"/>
        <w:jc w:val="center"/>
        <w:rPr>
          <w:rFonts w:ascii="Times New Roman" w:hAnsi="Times New Roman" w:cs="Times New Roman"/>
          <w:b/>
          <w:sz w:val="24"/>
          <w:szCs w:val="24"/>
          <w:lang w:eastAsia="en-US"/>
        </w:rPr>
      </w:pPr>
      <w:r w:rsidRPr="0046632B">
        <w:rPr>
          <w:rFonts w:ascii="Times New Roman" w:hAnsi="Times New Roman" w:cs="Times New Roman"/>
          <w:b/>
          <w:sz w:val="24"/>
          <w:szCs w:val="24"/>
          <w:lang w:eastAsia="en-US"/>
        </w:rPr>
        <w:t>ИЗВЕЩЕНИЕ</w:t>
      </w:r>
    </w:p>
    <w:p w:rsidR="0034273B" w:rsidRPr="0046632B" w:rsidRDefault="0034273B" w:rsidP="0034273B">
      <w:pPr>
        <w:jc w:val="both"/>
        <w:rPr>
          <w:rFonts w:ascii="Times New Roman" w:hAnsi="Times New Roman" w:cs="Times New Roman"/>
          <w:sz w:val="24"/>
          <w:szCs w:val="24"/>
          <w:lang w:eastAsia="en-US"/>
        </w:rPr>
      </w:pPr>
      <w:r w:rsidRPr="0046632B">
        <w:rPr>
          <w:rFonts w:ascii="Times New Roman" w:hAnsi="Times New Roman" w:cs="Times New Roman"/>
          <w:sz w:val="24"/>
          <w:szCs w:val="24"/>
          <w:lang w:eastAsia="en-US"/>
        </w:rPr>
        <w:t xml:space="preserve">     О проведении независимой экспертизы административного  регламента  по</w:t>
      </w:r>
    </w:p>
    <w:p w:rsidR="0034273B" w:rsidRPr="0046632B" w:rsidRDefault="0034273B" w:rsidP="0046632B">
      <w:pPr>
        <w:tabs>
          <w:tab w:val="clear" w:pos="709"/>
        </w:tabs>
        <w:spacing w:after="0" w:line="240" w:lineRule="auto"/>
        <w:jc w:val="both"/>
        <w:rPr>
          <w:rFonts w:ascii="Times New Roman" w:hAnsi="Times New Roman" w:cs="Times New Roman"/>
          <w:color w:val="auto"/>
          <w:kern w:val="0"/>
          <w:sz w:val="24"/>
          <w:szCs w:val="24"/>
        </w:rPr>
      </w:pPr>
      <w:r w:rsidRPr="0046632B">
        <w:rPr>
          <w:rFonts w:ascii="Times New Roman" w:hAnsi="Times New Roman" w:cs="Times New Roman"/>
          <w:sz w:val="24"/>
          <w:szCs w:val="24"/>
          <w:lang w:eastAsia="en-US"/>
        </w:rPr>
        <w:t>предост</w:t>
      </w:r>
      <w:r w:rsidR="0046632B">
        <w:rPr>
          <w:rFonts w:ascii="Times New Roman" w:hAnsi="Times New Roman" w:cs="Times New Roman"/>
          <w:sz w:val="24"/>
          <w:szCs w:val="24"/>
          <w:lang w:eastAsia="en-US"/>
        </w:rPr>
        <w:t xml:space="preserve">авлению  муниципальной услуги  </w:t>
      </w:r>
      <w:r w:rsidRPr="0046632B">
        <w:rPr>
          <w:rFonts w:ascii="Times New Roman" w:hAnsi="Times New Roman" w:cs="Times New Roman"/>
          <w:bCs/>
          <w:sz w:val="24"/>
          <w:szCs w:val="24"/>
          <w:lang w:eastAsia="en-US"/>
        </w:rPr>
        <w:t>«</w:t>
      </w:r>
      <w:r w:rsidR="0046632B" w:rsidRPr="0046632B">
        <w:rPr>
          <w:rFonts w:ascii="Times New Roman" w:eastAsiaTheme="minorHAnsi" w:hAnsi="Times New Roman" w:cs="Times New Roman"/>
          <w:color w:val="auto"/>
          <w:kern w:val="0"/>
          <w:sz w:val="24"/>
          <w:szCs w:val="24"/>
          <w:lang w:eastAsia="en-US"/>
        </w:rPr>
        <w:t>Предоставление земельных участков, находящихс</w:t>
      </w:r>
      <w:r w:rsidR="008D1894">
        <w:rPr>
          <w:rFonts w:ascii="Times New Roman" w:eastAsiaTheme="minorHAnsi" w:hAnsi="Times New Roman" w:cs="Times New Roman"/>
          <w:color w:val="auto"/>
          <w:kern w:val="0"/>
          <w:sz w:val="24"/>
          <w:szCs w:val="24"/>
          <w:lang w:eastAsia="en-US"/>
        </w:rPr>
        <w:t xml:space="preserve">я в муниципальной собственности, </w:t>
      </w:r>
      <w:r w:rsidR="0046632B" w:rsidRPr="0046632B">
        <w:rPr>
          <w:rFonts w:ascii="Times New Roman" w:eastAsiaTheme="minorHAnsi" w:hAnsi="Times New Roman" w:cs="Times New Roman"/>
          <w:color w:val="auto"/>
          <w:kern w:val="0"/>
          <w:sz w:val="24"/>
          <w:szCs w:val="24"/>
          <w:lang w:eastAsia="en-US"/>
        </w:rPr>
        <w:t>расположенных на территории сельского поселения, отдельным категориям граждан в собственность бесплатно</w:t>
      </w:r>
      <w:r w:rsidRPr="0046632B">
        <w:rPr>
          <w:rFonts w:ascii="Times New Roman" w:eastAsia="Calibri" w:hAnsi="Times New Roman" w:cs="Times New Roman"/>
          <w:sz w:val="24"/>
          <w:szCs w:val="24"/>
          <w:lang w:eastAsia="ru-RU"/>
        </w:rPr>
        <w:t>»</w:t>
      </w:r>
      <w:r w:rsidRPr="0046632B">
        <w:rPr>
          <w:rFonts w:ascii="Times New Roman" w:hAnsi="Times New Roman" w:cs="Times New Roman"/>
          <w:sz w:val="24"/>
          <w:szCs w:val="24"/>
        </w:rPr>
        <w:t xml:space="preserve"> </w:t>
      </w:r>
      <w:r w:rsidRPr="0046632B">
        <w:rPr>
          <w:rFonts w:ascii="Times New Roman" w:hAnsi="Times New Roman" w:cs="Times New Roman"/>
          <w:bCs/>
          <w:sz w:val="24"/>
          <w:szCs w:val="24"/>
          <w:lang w:eastAsia="en-US"/>
        </w:rPr>
        <w:t xml:space="preserve"> </w:t>
      </w:r>
      <w:r w:rsidRPr="0046632B">
        <w:rPr>
          <w:rFonts w:ascii="Times New Roman" w:hAnsi="Times New Roman" w:cs="Times New Roman"/>
          <w:sz w:val="24"/>
          <w:szCs w:val="24"/>
        </w:rPr>
        <w:t>для  размещения  его на официальном сайте Администрации  Верхнеграйвороского  сельсовета  Касторенского  района.</w:t>
      </w:r>
    </w:p>
    <w:p w:rsidR="0034273B" w:rsidRPr="0046632B" w:rsidRDefault="0034273B" w:rsidP="0046632B">
      <w:pPr>
        <w:spacing w:after="0"/>
        <w:ind w:firstLine="454"/>
        <w:jc w:val="both"/>
        <w:rPr>
          <w:rFonts w:ascii="Times New Roman" w:hAnsi="Times New Roman" w:cs="Times New Roman"/>
          <w:sz w:val="24"/>
          <w:szCs w:val="24"/>
        </w:rPr>
      </w:pPr>
      <w:r w:rsidRPr="0046632B">
        <w:rPr>
          <w:rFonts w:ascii="Times New Roman" w:hAnsi="Times New Roman" w:cs="Times New Roman"/>
          <w:sz w:val="24"/>
          <w:szCs w:val="24"/>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34273B" w:rsidRPr="0046632B" w:rsidRDefault="0034273B" w:rsidP="0046632B">
      <w:pPr>
        <w:spacing w:after="0"/>
        <w:ind w:firstLine="360"/>
        <w:jc w:val="both"/>
        <w:rPr>
          <w:rFonts w:ascii="Times New Roman" w:hAnsi="Times New Roman" w:cs="Times New Roman"/>
          <w:sz w:val="24"/>
          <w:szCs w:val="24"/>
        </w:rPr>
      </w:pPr>
      <w:r w:rsidRPr="0046632B">
        <w:rPr>
          <w:rFonts w:ascii="Times New Roman" w:hAnsi="Times New Roman" w:cs="Times New Roman"/>
          <w:sz w:val="24"/>
          <w:szCs w:val="24"/>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34273B" w:rsidRPr="0046632B" w:rsidRDefault="0034273B" w:rsidP="0034273B">
      <w:pPr>
        <w:spacing w:after="240"/>
        <w:ind w:firstLine="360"/>
        <w:jc w:val="both"/>
        <w:rPr>
          <w:rFonts w:ascii="Times New Roman" w:hAnsi="Times New Roman" w:cs="Times New Roman"/>
          <w:sz w:val="24"/>
          <w:szCs w:val="24"/>
        </w:rPr>
      </w:pPr>
      <w:r w:rsidRPr="0046632B">
        <w:rPr>
          <w:rFonts w:ascii="Times New Roman" w:hAnsi="Times New Roman" w:cs="Times New Roman"/>
          <w:sz w:val="24"/>
          <w:szCs w:val="24"/>
        </w:rPr>
        <w:tab/>
        <w:t>Оценка  и заключения независимой экспертизы проекта административного регламента направляются по адресу разработчика проекта: Администрация  Верхнеграйвороского сельсовета  Касторенского района.</w:t>
      </w:r>
    </w:p>
    <w:p w:rsidR="0034273B" w:rsidRPr="0046632B" w:rsidRDefault="0034273B" w:rsidP="0034273B">
      <w:pPr>
        <w:spacing w:after="240"/>
        <w:ind w:firstLine="360"/>
        <w:rPr>
          <w:rFonts w:ascii="Times New Roman" w:hAnsi="Times New Roman" w:cs="Times New Roman"/>
          <w:sz w:val="24"/>
          <w:szCs w:val="24"/>
        </w:rPr>
      </w:pPr>
      <w:r w:rsidRPr="0046632B">
        <w:rPr>
          <w:rFonts w:ascii="Times New Roman" w:hAnsi="Times New Roman" w:cs="Times New Roman"/>
          <w:sz w:val="24"/>
          <w:szCs w:val="24"/>
        </w:rPr>
        <w:tab/>
        <w:t>Почтовый адрес: 306725, Курская область, Касторенский  район, с.Верхняя Грайворонка, ул. Центральная 7А.</w:t>
      </w:r>
    </w:p>
    <w:p w:rsidR="0034273B" w:rsidRPr="0046632B" w:rsidRDefault="0034273B" w:rsidP="0034273B">
      <w:pPr>
        <w:ind w:firstLine="360"/>
        <w:rPr>
          <w:rFonts w:ascii="Times New Roman" w:hAnsi="Times New Roman" w:cs="Times New Roman"/>
          <w:sz w:val="24"/>
          <w:szCs w:val="24"/>
        </w:rPr>
      </w:pPr>
      <w:r w:rsidRPr="0046632B">
        <w:rPr>
          <w:rFonts w:ascii="Times New Roman" w:hAnsi="Times New Roman" w:cs="Times New Roman"/>
          <w:color w:val="000000"/>
          <w:sz w:val="24"/>
          <w:szCs w:val="24"/>
        </w:rPr>
        <w:tab/>
        <w:t xml:space="preserve">Адрес электронной почты: </w:t>
      </w:r>
      <w:r w:rsidRPr="0046632B">
        <w:rPr>
          <w:rFonts w:ascii="Times New Roman" w:hAnsi="Times New Roman" w:cs="Times New Roman"/>
          <w:sz w:val="24"/>
          <w:szCs w:val="24"/>
        </w:rPr>
        <w:t>v-graivoronka</w:t>
      </w:r>
      <w:r w:rsidRPr="0046632B">
        <w:rPr>
          <w:rFonts w:ascii="Times New Roman" w:hAnsi="Times New Roman" w:cs="Times New Roman"/>
          <w:color w:val="000000"/>
          <w:sz w:val="24"/>
          <w:szCs w:val="24"/>
        </w:rPr>
        <w:t>2013@yandex.ru</w:t>
      </w:r>
    </w:p>
    <w:p w:rsidR="0034273B" w:rsidRPr="0046632B" w:rsidRDefault="0034273B" w:rsidP="0034273B">
      <w:pPr>
        <w:spacing w:after="240"/>
        <w:ind w:firstLine="360"/>
        <w:rPr>
          <w:rFonts w:ascii="Times New Roman" w:hAnsi="Times New Roman" w:cs="Times New Roman"/>
          <w:sz w:val="24"/>
          <w:szCs w:val="24"/>
        </w:rPr>
      </w:pPr>
    </w:p>
    <w:p w:rsidR="0034273B" w:rsidRPr="0046632B" w:rsidRDefault="0034273B" w:rsidP="0034273B">
      <w:pPr>
        <w:spacing w:after="240"/>
        <w:ind w:firstLine="360"/>
        <w:rPr>
          <w:rFonts w:ascii="Times New Roman" w:hAnsi="Times New Roman" w:cs="Times New Roman"/>
          <w:sz w:val="24"/>
          <w:szCs w:val="24"/>
        </w:rPr>
      </w:pPr>
      <w:r w:rsidRPr="0046632B">
        <w:rPr>
          <w:rFonts w:ascii="Times New Roman" w:hAnsi="Times New Roman" w:cs="Times New Roman"/>
          <w:sz w:val="24"/>
          <w:szCs w:val="24"/>
        </w:rPr>
        <w:t xml:space="preserve">    Дата опубликования:           </w:t>
      </w:r>
      <w:r w:rsidR="0046632B">
        <w:rPr>
          <w:rFonts w:ascii="Times New Roman" w:hAnsi="Times New Roman" w:cs="Times New Roman"/>
          <w:sz w:val="24"/>
          <w:szCs w:val="24"/>
        </w:rPr>
        <w:t>28.01.2019</w:t>
      </w:r>
      <w:r w:rsidRPr="0046632B">
        <w:rPr>
          <w:rFonts w:ascii="Times New Roman" w:hAnsi="Times New Roman" w:cs="Times New Roman"/>
          <w:sz w:val="24"/>
          <w:szCs w:val="24"/>
        </w:rPr>
        <w:t xml:space="preserve"> года.</w:t>
      </w:r>
    </w:p>
    <w:p w:rsidR="0034273B" w:rsidRPr="0046632B" w:rsidRDefault="0034273B" w:rsidP="0046632B">
      <w:pPr>
        <w:spacing w:after="240"/>
        <w:ind w:firstLine="360"/>
        <w:rPr>
          <w:rFonts w:ascii="Times New Roman" w:hAnsi="Times New Roman" w:cs="Times New Roman"/>
          <w:sz w:val="24"/>
          <w:szCs w:val="24"/>
        </w:rPr>
      </w:pPr>
      <w:r w:rsidRPr="0046632B">
        <w:rPr>
          <w:rFonts w:ascii="Times New Roman" w:hAnsi="Times New Roman" w:cs="Times New Roman"/>
          <w:sz w:val="24"/>
          <w:szCs w:val="24"/>
        </w:rPr>
        <w:t xml:space="preserve">   Срок проведения независимой экспертизы: 30 дней с момента опубликования.</w:t>
      </w:r>
    </w:p>
    <w:p w:rsidR="0034273B" w:rsidRPr="0046632B" w:rsidRDefault="0034273B" w:rsidP="0034273B">
      <w:pPr>
        <w:spacing w:line="100" w:lineRule="atLeast"/>
        <w:jc w:val="both"/>
        <w:rPr>
          <w:rFonts w:ascii="Times New Roman" w:eastAsia="Arial" w:hAnsi="Times New Roman" w:cs="Times New Roman"/>
          <w:kern w:val="2"/>
          <w:sz w:val="24"/>
          <w:szCs w:val="24"/>
        </w:rPr>
      </w:pPr>
      <w:r w:rsidRPr="0046632B">
        <w:rPr>
          <w:rFonts w:ascii="Times New Roman" w:eastAsia="Arial" w:hAnsi="Times New Roman" w:cs="Times New Roman"/>
          <w:kern w:val="2"/>
          <w:sz w:val="24"/>
          <w:szCs w:val="24"/>
        </w:rPr>
        <w:t xml:space="preserve">        Срок  предоставления  заключения независимой экспертизы  по Административному  регламенту  по предоставлению  муниципальной  услуги </w:t>
      </w:r>
      <w:r w:rsidR="008D1894" w:rsidRPr="0046632B">
        <w:rPr>
          <w:rFonts w:ascii="Times New Roman" w:hAnsi="Times New Roman" w:cs="Times New Roman"/>
          <w:bCs/>
          <w:sz w:val="24"/>
          <w:szCs w:val="24"/>
          <w:lang w:eastAsia="en-US"/>
        </w:rPr>
        <w:t>«</w:t>
      </w:r>
      <w:r w:rsidR="008D1894" w:rsidRPr="0046632B">
        <w:rPr>
          <w:rFonts w:ascii="Times New Roman" w:eastAsiaTheme="minorHAnsi" w:hAnsi="Times New Roman" w:cs="Times New Roman"/>
          <w:color w:val="auto"/>
          <w:kern w:val="0"/>
          <w:sz w:val="24"/>
          <w:szCs w:val="24"/>
          <w:lang w:eastAsia="en-US"/>
        </w:rPr>
        <w:t>Предоставление земельных участков, находящихс</w:t>
      </w:r>
      <w:r w:rsidR="008D1894">
        <w:rPr>
          <w:rFonts w:ascii="Times New Roman" w:eastAsiaTheme="minorHAnsi" w:hAnsi="Times New Roman" w:cs="Times New Roman"/>
          <w:color w:val="auto"/>
          <w:kern w:val="0"/>
          <w:sz w:val="24"/>
          <w:szCs w:val="24"/>
          <w:lang w:eastAsia="en-US"/>
        </w:rPr>
        <w:t xml:space="preserve">я в муниципальной собственности, </w:t>
      </w:r>
      <w:r w:rsidR="008D1894" w:rsidRPr="0046632B">
        <w:rPr>
          <w:rFonts w:ascii="Times New Roman" w:eastAsiaTheme="minorHAnsi" w:hAnsi="Times New Roman" w:cs="Times New Roman"/>
          <w:color w:val="auto"/>
          <w:kern w:val="0"/>
          <w:sz w:val="24"/>
          <w:szCs w:val="24"/>
          <w:lang w:eastAsia="en-US"/>
        </w:rPr>
        <w:t>расположенных на территории сельского поселения, отдельным категориям граждан в собственность бесплатно</w:t>
      </w:r>
      <w:r w:rsidR="008D1894" w:rsidRPr="0046632B">
        <w:rPr>
          <w:rFonts w:ascii="Times New Roman" w:eastAsia="Calibri" w:hAnsi="Times New Roman" w:cs="Times New Roman"/>
          <w:sz w:val="24"/>
          <w:szCs w:val="24"/>
          <w:lang w:eastAsia="ru-RU"/>
        </w:rPr>
        <w:t>»</w:t>
      </w:r>
      <w:r w:rsidR="008D1894" w:rsidRPr="0046632B">
        <w:rPr>
          <w:rFonts w:ascii="Times New Roman" w:hAnsi="Times New Roman" w:cs="Times New Roman"/>
          <w:sz w:val="24"/>
          <w:szCs w:val="24"/>
        </w:rPr>
        <w:t xml:space="preserve"> </w:t>
      </w:r>
      <w:r w:rsidR="008D1894" w:rsidRPr="0046632B">
        <w:rPr>
          <w:rFonts w:ascii="Times New Roman" w:hAnsi="Times New Roman" w:cs="Times New Roman"/>
          <w:bCs/>
          <w:sz w:val="24"/>
          <w:szCs w:val="24"/>
          <w:lang w:eastAsia="en-US"/>
        </w:rPr>
        <w:t xml:space="preserve"> </w:t>
      </w:r>
      <w:r w:rsidRPr="0046632B">
        <w:rPr>
          <w:rFonts w:ascii="Times New Roman" w:hAnsi="Times New Roman" w:cs="Times New Roman"/>
          <w:sz w:val="24"/>
          <w:szCs w:val="24"/>
          <w:lang w:eastAsia="en-US"/>
        </w:rPr>
        <w:t>составляет 30 дне</w:t>
      </w:r>
      <w:r w:rsidR="0046632B">
        <w:rPr>
          <w:rFonts w:ascii="Times New Roman" w:hAnsi="Times New Roman" w:cs="Times New Roman"/>
          <w:sz w:val="24"/>
          <w:szCs w:val="24"/>
          <w:lang w:eastAsia="en-US"/>
        </w:rPr>
        <w:t>й  с даты  размещения  -   до 27/02/2019</w:t>
      </w:r>
      <w:r w:rsidRPr="0046632B">
        <w:rPr>
          <w:rFonts w:ascii="Times New Roman" w:hAnsi="Times New Roman" w:cs="Times New Roman"/>
          <w:sz w:val="24"/>
          <w:szCs w:val="24"/>
          <w:lang w:eastAsia="en-US"/>
        </w:rPr>
        <w:t xml:space="preserve"> года.</w:t>
      </w:r>
    </w:p>
    <w:p w:rsidR="0034273B" w:rsidRPr="0046632B" w:rsidRDefault="0034273B" w:rsidP="0034273B">
      <w:pPr>
        <w:ind w:left="4820"/>
        <w:jc w:val="both"/>
        <w:rPr>
          <w:rFonts w:ascii="Times New Roman" w:hAnsi="Times New Roman" w:cs="Times New Roman"/>
          <w:b/>
          <w:color w:val="auto"/>
          <w:kern w:val="0"/>
          <w:sz w:val="24"/>
          <w:szCs w:val="24"/>
        </w:rPr>
      </w:pPr>
    </w:p>
    <w:p w:rsidR="0034273B" w:rsidRPr="0046632B" w:rsidRDefault="0034273B" w:rsidP="0034273B">
      <w:pPr>
        <w:rPr>
          <w:rFonts w:ascii="Times New Roman" w:hAnsi="Times New Roman" w:cs="Times New Roman"/>
          <w:sz w:val="24"/>
          <w:szCs w:val="24"/>
        </w:rPr>
      </w:pPr>
    </w:p>
    <w:p w:rsidR="0034273B" w:rsidRPr="0046632B" w:rsidRDefault="0034273B" w:rsidP="0034273B">
      <w:pPr>
        <w:widowControl w:val="0"/>
        <w:autoSpaceDE w:val="0"/>
        <w:autoSpaceDN w:val="0"/>
        <w:adjustRightInd w:val="0"/>
        <w:ind w:left="3969"/>
        <w:jc w:val="right"/>
        <w:rPr>
          <w:rFonts w:ascii="Times New Roman" w:hAnsi="Times New Roman" w:cs="Times New Roman"/>
          <w:sz w:val="24"/>
          <w:szCs w:val="24"/>
          <w:lang w:eastAsia="ru-RU"/>
        </w:rPr>
      </w:pPr>
    </w:p>
    <w:p w:rsidR="0034273B" w:rsidRPr="0046632B" w:rsidRDefault="0034273B" w:rsidP="0034273B">
      <w:pPr>
        <w:widowControl w:val="0"/>
        <w:autoSpaceDE w:val="0"/>
        <w:autoSpaceDN w:val="0"/>
        <w:adjustRightInd w:val="0"/>
        <w:ind w:left="3969"/>
        <w:jc w:val="right"/>
        <w:rPr>
          <w:rFonts w:ascii="Times New Roman" w:hAnsi="Times New Roman" w:cs="Times New Roman"/>
          <w:sz w:val="24"/>
          <w:szCs w:val="24"/>
          <w:lang w:eastAsia="ru-RU"/>
        </w:rPr>
      </w:pPr>
    </w:p>
    <w:p w:rsidR="0034273B" w:rsidRPr="0046632B" w:rsidRDefault="0034273B" w:rsidP="0034273B">
      <w:pPr>
        <w:widowControl w:val="0"/>
        <w:autoSpaceDE w:val="0"/>
        <w:autoSpaceDN w:val="0"/>
        <w:adjustRightInd w:val="0"/>
        <w:ind w:left="3969"/>
        <w:jc w:val="right"/>
        <w:rPr>
          <w:rFonts w:ascii="Times New Roman" w:hAnsi="Times New Roman" w:cs="Times New Roman"/>
          <w:sz w:val="24"/>
          <w:szCs w:val="24"/>
          <w:lang w:eastAsia="ru-RU"/>
        </w:rPr>
      </w:pPr>
    </w:p>
    <w:p w:rsidR="0034273B" w:rsidRPr="0046632B" w:rsidRDefault="0034273B" w:rsidP="0034273B">
      <w:pPr>
        <w:widowControl w:val="0"/>
        <w:autoSpaceDE w:val="0"/>
        <w:autoSpaceDN w:val="0"/>
        <w:adjustRightInd w:val="0"/>
        <w:ind w:left="3969"/>
        <w:jc w:val="right"/>
        <w:rPr>
          <w:rFonts w:ascii="Times New Roman" w:hAnsi="Times New Roman" w:cs="Times New Roman"/>
          <w:sz w:val="24"/>
          <w:szCs w:val="24"/>
          <w:lang w:eastAsia="ru-RU"/>
        </w:rPr>
      </w:pPr>
    </w:p>
    <w:p w:rsidR="0034273B" w:rsidRPr="0046632B" w:rsidRDefault="0034273B" w:rsidP="0034273B">
      <w:pPr>
        <w:widowControl w:val="0"/>
        <w:autoSpaceDE w:val="0"/>
        <w:autoSpaceDN w:val="0"/>
        <w:adjustRightInd w:val="0"/>
        <w:ind w:left="3969"/>
        <w:jc w:val="right"/>
        <w:rPr>
          <w:rFonts w:ascii="Times New Roman" w:hAnsi="Times New Roman" w:cs="Times New Roman"/>
          <w:sz w:val="24"/>
          <w:szCs w:val="24"/>
          <w:lang w:eastAsia="ru-RU"/>
        </w:rPr>
      </w:pPr>
    </w:p>
    <w:p w:rsidR="0034273B" w:rsidRDefault="0034273B" w:rsidP="0046632B">
      <w:pPr>
        <w:widowControl w:val="0"/>
        <w:autoSpaceDE w:val="0"/>
        <w:autoSpaceDN w:val="0"/>
        <w:adjustRightInd w:val="0"/>
        <w:rPr>
          <w:rFonts w:ascii="Times New Roman" w:hAnsi="Times New Roman" w:cs="Times New Roman"/>
          <w:sz w:val="24"/>
          <w:szCs w:val="24"/>
          <w:lang w:eastAsia="ru-RU"/>
        </w:rPr>
      </w:pPr>
    </w:p>
    <w:p w:rsidR="0046632B" w:rsidRPr="0046632B" w:rsidRDefault="0046632B" w:rsidP="0046632B">
      <w:pPr>
        <w:widowControl w:val="0"/>
        <w:autoSpaceDE w:val="0"/>
        <w:autoSpaceDN w:val="0"/>
        <w:adjustRightInd w:val="0"/>
        <w:rPr>
          <w:rFonts w:ascii="Times New Roman" w:hAnsi="Times New Roman" w:cs="Times New Roman"/>
          <w:sz w:val="24"/>
          <w:szCs w:val="24"/>
          <w:lang w:eastAsia="ru-RU"/>
        </w:rPr>
      </w:pPr>
    </w:p>
    <w:p w:rsidR="0034273B" w:rsidRPr="0046632B" w:rsidRDefault="0034273B" w:rsidP="0034273B">
      <w:pPr>
        <w:widowControl w:val="0"/>
        <w:autoSpaceDE w:val="0"/>
        <w:autoSpaceDN w:val="0"/>
        <w:adjustRightInd w:val="0"/>
        <w:ind w:left="3969"/>
        <w:jc w:val="right"/>
        <w:rPr>
          <w:rFonts w:ascii="Times New Roman" w:hAnsi="Times New Roman" w:cs="Times New Roman"/>
          <w:sz w:val="24"/>
          <w:szCs w:val="24"/>
          <w:lang w:eastAsia="ru-RU"/>
        </w:rPr>
      </w:pPr>
    </w:p>
    <w:p w:rsidR="0034273B" w:rsidRDefault="0034273B" w:rsidP="0034273B">
      <w:pPr>
        <w:widowControl w:val="0"/>
        <w:autoSpaceDE w:val="0"/>
        <w:autoSpaceDN w:val="0"/>
        <w:adjustRightInd w:val="0"/>
        <w:ind w:left="3969"/>
        <w:jc w:val="right"/>
        <w:rPr>
          <w:sz w:val="28"/>
          <w:szCs w:val="28"/>
          <w:lang w:eastAsia="ru-RU"/>
        </w:rPr>
      </w:pPr>
      <w:r>
        <w:rPr>
          <w:sz w:val="28"/>
          <w:szCs w:val="28"/>
          <w:lang w:eastAsia="ru-RU"/>
        </w:rPr>
        <w:lastRenderedPageBreak/>
        <w:t>ПРОЕКТ</w:t>
      </w:r>
    </w:p>
    <w:p w:rsidR="0034273B" w:rsidRDefault="0034273B" w:rsidP="0034273B">
      <w:pPr>
        <w:widowControl w:val="0"/>
        <w:autoSpaceDE w:val="0"/>
        <w:autoSpaceDN w:val="0"/>
        <w:adjustRightInd w:val="0"/>
        <w:ind w:left="3969"/>
        <w:jc w:val="right"/>
        <w:rPr>
          <w:sz w:val="28"/>
          <w:szCs w:val="28"/>
          <w:lang w:eastAsia="ru-RU"/>
        </w:rPr>
      </w:pPr>
    </w:p>
    <w:p w:rsidR="0034273B" w:rsidRDefault="0034273B" w:rsidP="0034273B">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34273B" w:rsidRDefault="0034273B" w:rsidP="0034273B">
      <w:pPr>
        <w:pStyle w:val="western"/>
        <w:spacing w:before="0" w:after="0"/>
        <w:jc w:val="center"/>
        <w:rPr>
          <w:rFonts w:ascii="Times New Roman" w:hAnsi="Times New Roman" w:cs="Times New Roman"/>
          <w:bCs/>
        </w:rPr>
      </w:pPr>
      <w:r>
        <w:rPr>
          <w:rFonts w:ascii="Times New Roman" w:hAnsi="Times New Roman" w:cs="Times New Roman"/>
          <w:bCs/>
        </w:rPr>
        <w:t xml:space="preserve">АДМИНИСТРАЦИЯ  </w:t>
      </w:r>
    </w:p>
    <w:p w:rsidR="0034273B" w:rsidRDefault="0034273B" w:rsidP="0034273B">
      <w:pPr>
        <w:pStyle w:val="western"/>
        <w:spacing w:before="0" w:after="0"/>
        <w:jc w:val="center"/>
        <w:rPr>
          <w:rFonts w:ascii="Times New Roman" w:hAnsi="Times New Roman" w:cs="Times New Roman"/>
          <w:bCs/>
        </w:rPr>
      </w:pPr>
      <w:r>
        <w:rPr>
          <w:rFonts w:ascii="Times New Roman" w:hAnsi="Times New Roman" w:cs="Times New Roman"/>
          <w:bCs/>
        </w:rPr>
        <w:t>ВЕРХНЕГРАЙВОРОСКОГО  СЕЛЬСОВЕТА</w:t>
      </w:r>
    </w:p>
    <w:p w:rsidR="0034273B" w:rsidRDefault="0034273B" w:rsidP="0034273B">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34273B" w:rsidRDefault="0034273B" w:rsidP="0034273B">
      <w:pPr>
        <w:pStyle w:val="western"/>
        <w:spacing w:before="0" w:after="0"/>
        <w:jc w:val="center"/>
        <w:rPr>
          <w:rFonts w:ascii="Times New Roman" w:hAnsi="Times New Roman" w:cs="Times New Roman"/>
        </w:rPr>
      </w:pPr>
    </w:p>
    <w:p w:rsidR="0034273B" w:rsidRDefault="0034273B" w:rsidP="0034273B">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34273B" w:rsidRDefault="0034273B" w:rsidP="0034273B">
      <w:pPr>
        <w:pStyle w:val="western"/>
        <w:spacing w:after="202"/>
        <w:jc w:val="center"/>
        <w:rPr>
          <w:rFonts w:ascii="Times New Roman" w:hAnsi="Times New Roman" w:cs="Times New Roman"/>
          <w:bCs/>
        </w:rPr>
      </w:pPr>
    </w:p>
    <w:p w:rsidR="0034273B" w:rsidRDefault="008D1894" w:rsidP="0034273B">
      <w:pPr>
        <w:pStyle w:val="western"/>
        <w:spacing w:after="202"/>
        <w:rPr>
          <w:rFonts w:ascii="Times New Roman" w:hAnsi="Times New Roman" w:cs="Times New Roman"/>
          <w:bCs/>
        </w:rPr>
      </w:pPr>
      <w:r>
        <w:rPr>
          <w:rFonts w:ascii="Times New Roman" w:hAnsi="Times New Roman" w:cs="Times New Roman"/>
          <w:bCs/>
        </w:rPr>
        <w:t>от                         2019</w:t>
      </w:r>
      <w:r w:rsidR="0034273B">
        <w:rPr>
          <w:rFonts w:ascii="Times New Roman" w:hAnsi="Times New Roman" w:cs="Times New Roman"/>
          <w:bCs/>
        </w:rPr>
        <w:t xml:space="preserve"> года                                                                                                  №                                                                       </w:t>
      </w:r>
    </w:p>
    <w:p w:rsidR="0034273B" w:rsidRDefault="0034273B" w:rsidP="0034273B">
      <w:pPr>
        <w:pStyle w:val="a6"/>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Верхнеграйвороского сельсовета Касторенского района Курской области  муниципальной услуги </w:t>
      </w:r>
      <w:r>
        <w:rPr>
          <w:rFonts w:ascii="Times New Roman" w:hAnsi="Times New Roman" w:cs="Times New Roman"/>
          <w:sz w:val="24"/>
          <w:szCs w:val="24"/>
        </w:rPr>
        <w:t>«</w:t>
      </w:r>
      <w:r w:rsidR="0046632B" w:rsidRPr="0046632B">
        <w:rPr>
          <w:rFonts w:ascii="Times New Roman" w:eastAsiaTheme="minorHAnsi" w:hAnsi="Times New Roman" w:cs="Times New Roman"/>
          <w:color w:val="auto"/>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Times New Roman" w:hAnsi="Times New Roman" w:cs="Times New Roman"/>
          <w:sz w:val="24"/>
          <w:szCs w:val="24"/>
        </w:rPr>
        <w:t>»</w:t>
      </w:r>
    </w:p>
    <w:p w:rsidR="0034273B" w:rsidRDefault="0034273B" w:rsidP="0034273B">
      <w:pPr>
        <w:pStyle w:val="a6"/>
        <w:spacing w:after="0" w:line="100" w:lineRule="atLeast"/>
        <w:jc w:val="center"/>
        <w:rPr>
          <w:rFonts w:ascii="Times New Roman" w:hAnsi="Times New Roman"/>
          <w:sz w:val="24"/>
          <w:szCs w:val="24"/>
        </w:rPr>
      </w:pPr>
    </w:p>
    <w:p w:rsidR="0034273B" w:rsidRDefault="0034273B" w:rsidP="0034273B">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Верхнеграйвороского сельсовета Касторенского  района  Курской  области  </w:t>
      </w:r>
      <w:r>
        <w:rPr>
          <w:rFonts w:ascii="Times New Roman" w:hAnsi="Times New Roman" w:cs="Times New Roman"/>
          <w:bCs/>
        </w:rPr>
        <w:t>ПОСТАНОВЛЯЕТ:</w:t>
      </w:r>
    </w:p>
    <w:p w:rsidR="0034273B" w:rsidRPr="0046632B" w:rsidRDefault="0034273B" w:rsidP="0034273B">
      <w:pPr>
        <w:numPr>
          <w:ilvl w:val="0"/>
          <w:numId w:val="7"/>
        </w:numPr>
        <w:tabs>
          <w:tab w:val="clear" w:pos="709"/>
        </w:tabs>
        <w:spacing w:after="0" w:line="100" w:lineRule="atLeast"/>
        <w:jc w:val="both"/>
        <w:rPr>
          <w:rFonts w:ascii="Times New Roman" w:hAnsi="Times New Roman" w:cs="Times New Roman"/>
          <w:sz w:val="24"/>
          <w:szCs w:val="24"/>
        </w:rPr>
      </w:pPr>
      <w:r w:rsidRPr="0046632B">
        <w:rPr>
          <w:rFonts w:ascii="Times New Roman" w:hAnsi="Times New Roman" w:cs="Times New Roman"/>
          <w:sz w:val="24"/>
          <w:szCs w:val="24"/>
        </w:rPr>
        <w:t xml:space="preserve">Утвердить административный регламент предоставления Администрацией </w:t>
      </w:r>
    </w:p>
    <w:p w:rsidR="0034273B" w:rsidRPr="0046632B" w:rsidRDefault="0034273B" w:rsidP="0046632B">
      <w:pPr>
        <w:spacing w:line="100" w:lineRule="atLeast"/>
        <w:jc w:val="both"/>
        <w:rPr>
          <w:rFonts w:ascii="Times New Roman" w:hAnsi="Times New Roman" w:cs="Times New Roman"/>
          <w:sz w:val="24"/>
          <w:szCs w:val="24"/>
        </w:rPr>
      </w:pPr>
      <w:r w:rsidRPr="0046632B">
        <w:rPr>
          <w:rFonts w:ascii="Times New Roman" w:hAnsi="Times New Roman" w:cs="Times New Roman"/>
          <w:sz w:val="24"/>
          <w:szCs w:val="24"/>
        </w:rPr>
        <w:t xml:space="preserve">Верхнеграйвороского сельсовета Касторенского района Курской области    муниципальной </w:t>
      </w:r>
      <w:r>
        <w:rPr>
          <w:rFonts w:ascii="Times New Roman" w:hAnsi="Times New Roman"/>
          <w:sz w:val="24"/>
          <w:szCs w:val="24"/>
        </w:rPr>
        <w:t xml:space="preserve">услуги   </w:t>
      </w:r>
      <w:r>
        <w:rPr>
          <w:rFonts w:ascii="Times New Roman" w:hAnsi="Times New Roman" w:cs="Times New Roman"/>
          <w:sz w:val="24"/>
          <w:szCs w:val="24"/>
        </w:rPr>
        <w:t>«</w:t>
      </w:r>
      <w:r w:rsidR="0046632B" w:rsidRPr="0046632B">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Times New Roman" w:hAnsi="Times New Roman" w:cs="Times New Roman"/>
          <w:sz w:val="24"/>
          <w:szCs w:val="24"/>
        </w:rPr>
        <w:t>».</w:t>
      </w:r>
    </w:p>
    <w:p w:rsidR="0034273B" w:rsidRDefault="0034273B" w:rsidP="0034273B">
      <w:pPr>
        <w:pStyle w:val="a6"/>
        <w:numPr>
          <w:ilvl w:val="0"/>
          <w:numId w:val="7"/>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Настоящее постановление подлежит обнародованию и размещению на </w:t>
      </w:r>
    </w:p>
    <w:p w:rsidR="0034273B" w:rsidRDefault="0034273B" w:rsidP="0034273B">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официальном сайте Администрации Верхнеграйвороского сельсовета Касторенского района в информационно-телекоммуникационной сети «Интернет».</w:t>
      </w:r>
    </w:p>
    <w:p w:rsidR="0034273B" w:rsidRDefault="0046632B" w:rsidP="0046632B">
      <w:pPr>
        <w:pStyle w:val="western"/>
        <w:spacing w:before="0" w:after="0"/>
        <w:jc w:val="both"/>
        <w:rPr>
          <w:rFonts w:ascii="Times New Roman" w:hAnsi="Times New Roman" w:cs="Times New Roman"/>
        </w:rPr>
      </w:pPr>
      <w:r>
        <w:rPr>
          <w:rFonts w:ascii="Times New Roman" w:hAnsi="Times New Roman" w:cs="Times New Roman"/>
        </w:rPr>
        <w:t xml:space="preserve">         3.</w:t>
      </w:r>
      <w:r w:rsidR="0034273B">
        <w:rPr>
          <w:rFonts w:ascii="Times New Roman" w:hAnsi="Times New Roman" w:cs="Times New Roman"/>
        </w:rPr>
        <w:t>Контроль за исполнением данного постановления оставляю за собой.</w:t>
      </w:r>
    </w:p>
    <w:p w:rsidR="0034273B" w:rsidRDefault="0034273B" w:rsidP="0034273B">
      <w:pPr>
        <w:pStyle w:val="western"/>
        <w:spacing w:after="202"/>
        <w:jc w:val="both"/>
        <w:rPr>
          <w:rFonts w:ascii="Times New Roman" w:hAnsi="Times New Roman" w:cs="Times New Roman"/>
        </w:rPr>
      </w:pPr>
    </w:p>
    <w:p w:rsidR="0034273B" w:rsidRDefault="0034273B" w:rsidP="0034273B">
      <w:pPr>
        <w:pStyle w:val="western"/>
        <w:spacing w:before="0" w:after="0"/>
        <w:rPr>
          <w:rFonts w:ascii="Times New Roman" w:hAnsi="Times New Roman" w:cs="Times New Roman"/>
        </w:rPr>
      </w:pPr>
    </w:p>
    <w:p w:rsidR="0034273B" w:rsidRDefault="0034273B" w:rsidP="0034273B">
      <w:pPr>
        <w:pStyle w:val="western"/>
        <w:spacing w:before="0" w:after="0"/>
        <w:rPr>
          <w:rFonts w:ascii="Times New Roman" w:hAnsi="Times New Roman" w:cs="Times New Roman"/>
        </w:rPr>
      </w:pPr>
      <w:r>
        <w:rPr>
          <w:rFonts w:ascii="Times New Roman" w:hAnsi="Times New Roman" w:cs="Times New Roman"/>
        </w:rPr>
        <w:t xml:space="preserve">  Глава   </w:t>
      </w:r>
    </w:p>
    <w:p w:rsidR="0034273B" w:rsidRDefault="0034273B" w:rsidP="0034273B">
      <w:pPr>
        <w:pStyle w:val="western"/>
        <w:spacing w:before="0" w:after="0"/>
        <w:rPr>
          <w:rFonts w:ascii="Times New Roman" w:hAnsi="Times New Roman" w:cs="Times New Roman"/>
        </w:rPr>
      </w:pPr>
      <w:r>
        <w:rPr>
          <w:rFonts w:ascii="Times New Roman" w:hAnsi="Times New Roman" w:cs="Times New Roman"/>
        </w:rPr>
        <w:t xml:space="preserve">  Верхнеграйвороского  сельсовета                                             Н.П.Залузский</w:t>
      </w:r>
    </w:p>
    <w:p w:rsidR="0034273B" w:rsidRDefault="0034273B" w:rsidP="0034273B">
      <w:pPr>
        <w:pStyle w:val="western"/>
        <w:spacing w:before="0" w:after="0"/>
        <w:rPr>
          <w:rFonts w:ascii="Times New Roman" w:hAnsi="Times New Roman" w:cs="Times New Roman"/>
        </w:rPr>
      </w:pPr>
    </w:p>
    <w:p w:rsidR="0034273B" w:rsidRDefault="0034273B" w:rsidP="0034273B">
      <w:pPr>
        <w:pStyle w:val="western"/>
        <w:spacing w:before="0" w:after="0"/>
        <w:rPr>
          <w:rFonts w:ascii="Times New Roman" w:hAnsi="Times New Roman" w:cs="Times New Roman"/>
        </w:rPr>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34273B" w:rsidRDefault="0034273B" w:rsidP="0034273B">
      <w:pPr>
        <w:pStyle w:val="ConsPlusNormal"/>
        <w:spacing w:before="240"/>
        <w:jc w:val="right"/>
      </w:pPr>
    </w:p>
    <w:p w:rsidR="00416CBA" w:rsidRDefault="0034273B" w:rsidP="0034273B">
      <w:pPr>
        <w:pStyle w:val="ConsPlusNormal"/>
        <w:spacing w:before="240"/>
        <w:jc w:val="right"/>
      </w:pPr>
      <w:r>
        <w:t>ПРОЕКТ</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г.</w:t>
      </w:r>
      <w:r w:rsidRPr="00D769F8">
        <w:rPr>
          <w:rFonts w:ascii="Times New Roman" w:hAnsi="Times New Roman" w:cs="Times New Roman"/>
          <w:color w:val="auto"/>
          <w:kern w:val="0"/>
          <w:sz w:val="28"/>
          <w:szCs w:val="28"/>
        </w:rPr>
        <w:t xml:space="preserve">______________ Курской 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07996" w:rsidRPr="00E60AD5" w:rsidRDefault="00407996" w:rsidP="00DD35AC">
      <w:pPr>
        <w:tabs>
          <w:tab w:val="clear" w:pos="709"/>
        </w:tabs>
        <w:spacing w:before="120" w:after="0" w:line="240" w:lineRule="auto"/>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0821B2" w:rsidRDefault="00416CB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FB34BB" w:rsidRPr="00624B5F" w:rsidRDefault="00416CBA" w:rsidP="00416CBA">
      <w:pPr>
        <w:tabs>
          <w:tab w:val="clear" w:pos="709"/>
        </w:tabs>
        <w:spacing w:after="0" w:line="240" w:lineRule="auto"/>
        <w:jc w:val="center"/>
        <w:rPr>
          <w:rFonts w:ascii="Times New Roman" w:hAnsi="Times New Roman" w:cs="Times New Roman"/>
          <w:b/>
          <w:color w:val="auto"/>
          <w:kern w:val="0"/>
          <w:sz w:val="28"/>
          <w:szCs w:val="28"/>
        </w:rPr>
      </w:pPr>
      <w:r w:rsidRPr="00624B5F">
        <w:rPr>
          <w:rFonts w:ascii="Times New Roman" w:hAnsi="Times New Roman" w:cs="Times New Roman"/>
          <w:b/>
          <w:color w:val="auto"/>
          <w:kern w:val="0"/>
          <w:sz w:val="28"/>
          <w:szCs w:val="28"/>
        </w:rPr>
        <w:t>предоставления Администрацией</w:t>
      </w:r>
    </w:p>
    <w:p w:rsidR="00624B5F" w:rsidRPr="00624B5F" w:rsidRDefault="00624B5F" w:rsidP="00624B5F">
      <w:pPr>
        <w:tabs>
          <w:tab w:val="clear" w:pos="709"/>
        </w:tabs>
        <w:spacing w:after="0" w:line="240" w:lineRule="auto"/>
        <w:jc w:val="center"/>
        <w:rPr>
          <w:rFonts w:ascii="Times New Roman" w:hAnsi="Times New Roman" w:cs="Times New Roman"/>
          <w:b/>
          <w:color w:val="auto"/>
          <w:kern w:val="0"/>
          <w:sz w:val="28"/>
          <w:szCs w:val="28"/>
        </w:rPr>
      </w:pPr>
      <w:r w:rsidRPr="00624B5F">
        <w:rPr>
          <w:rFonts w:ascii="Times New Roman" w:hAnsi="Times New Roman" w:cs="Times New Roman"/>
          <w:b/>
          <w:color w:val="auto"/>
          <w:kern w:val="0"/>
          <w:sz w:val="28"/>
          <w:szCs w:val="28"/>
        </w:rPr>
        <w:t>Верхнеграйворонского сельсовета Касторенского района</w:t>
      </w:r>
      <w:r w:rsidR="00416CBA" w:rsidRPr="00624B5F">
        <w:rPr>
          <w:rFonts w:ascii="Times New Roman" w:hAnsi="Times New Roman" w:cs="Times New Roman"/>
          <w:b/>
          <w:color w:val="auto"/>
          <w:kern w:val="0"/>
          <w:sz w:val="28"/>
          <w:szCs w:val="28"/>
        </w:rPr>
        <w:t xml:space="preserve"> Курской области муниципальной услуги</w:t>
      </w:r>
    </w:p>
    <w:p w:rsidR="00474B29" w:rsidRPr="00624B5F" w:rsidRDefault="007C33B5" w:rsidP="00624B5F">
      <w:pPr>
        <w:tabs>
          <w:tab w:val="clear" w:pos="709"/>
        </w:tabs>
        <w:spacing w:after="0" w:line="240" w:lineRule="auto"/>
        <w:jc w:val="center"/>
        <w:rPr>
          <w:rFonts w:ascii="Times New Roman" w:hAnsi="Times New Roman" w:cs="Times New Roman"/>
          <w:color w:val="auto"/>
          <w:kern w:val="0"/>
          <w:sz w:val="28"/>
          <w:szCs w:val="28"/>
        </w:rPr>
      </w:pPr>
      <w:r w:rsidRPr="00624B5F">
        <w:rPr>
          <w:rFonts w:ascii="Times New Roman" w:eastAsiaTheme="minorHAnsi" w:hAnsi="Times New Roman" w:cs="Times New Roman"/>
          <w:b/>
          <w:color w:val="auto"/>
          <w:kern w:val="0"/>
          <w:sz w:val="28"/>
          <w:szCs w:val="28"/>
          <w:lang w:eastAsia="en-US"/>
        </w:rPr>
        <w:t xml:space="preserve">Предоставление земельных участков, находящихся в муниципальной собственности, расположенных на территории </w:t>
      </w:r>
      <w:r w:rsidR="00624B5F" w:rsidRPr="00624B5F">
        <w:rPr>
          <w:rFonts w:ascii="Times New Roman" w:eastAsiaTheme="minorHAnsi" w:hAnsi="Times New Roman" w:cs="Times New Roman"/>
          <w:b/>
          <w:color w:val="auto"/>
          <w:kern w:val="0"/>
          <w:sz w:val="28"/>
          <w:szCs w:val="28"/>
          <w:lang w:eastAsia="en-US"/>
        </w:rPr>
        <w:t>сельского</w:t>
      </w:r>
      <w:r w:rsidRPr="00624B5F">
        <w:rPr>
          <w:rFonts w:ascii="Times New Roman" w:eastAsiaTheme="minorHAnsi" w:hAnsi="Times New Roman" w:cs="Times New Roman"/>
          <w:b/>
          <w:color w:val="auto"/>
          <w:kern w:val="0"/>
          <w:sz w:val="28"/>
          <w:szCs w:val="28"/>
          <w:lang w:eastAsia="en-US"/>
        </w:rPr>
        <w:t xml:space="preserve"> поселения, отдельным категориям граждан в собственность бесплатно</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w:t>
      </w:r>
      <w:r>
        <w:rPr>
          <w:rFonts w:ascii="Times New Roman" w:eastAsiaTheme="minorHAnsi" w:hAnsi="Times New Roman" w:cs="Times New Roman"/>
          <w:color w:val="auto"/>
          <w:kern w:val="0"/>
          <w:sz w:val="28"/>
          <w:szCs w:val="28"/>
          <w:lang w:eastAsia="en-US"/>
        </w:rPr>
        <w:lastRenderedPageBreak/>
        <w:t>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624B5F">
        <w:rPr>
          <w:rFonts w:ascii="Times New Roman" w:hAnsi="Times New Roman" w:cs="Times New Roman"/>
          <w:color w:val="auto"/>
          <w:kern w:val="0"/>
          <w:sz w:val="28"/>
          <w:szCs w:val="28"/>
          <w:lang w:eastAsia="en-US"/>
        </w:rPr>
        <w:t>Верхнеграйворонского сельсовета Касторенского района Курской области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624B5F">
        <w:rPr>
          <w:rFonts w:ascii="Times New Roman" w:hAnsi="Times New Roman" w:cs="Times New Roman"/>
          <w:color w:val="auto"/>
          <w:sz w:val="28"/>
          <w:szCs w:val="28"/>
          <w:lang w:eastAsia="en-US"/>
        </w:rPr>
        <w:t>Верхнеграйворонского сельсовета Касторенского района Курской области</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r w:rsidR="00624B5F">
        <w:rPr>
          <w:rFonts w:ascii="Times New Roman" w:hAnsi="Times New Roman" w:cs="Times New Roman"/>
          <w:color w:val="auto"/>
          <w:sz w:val="28"/>
          <w:szCs w:val="28"/>
          <w:lang w:eastAsia="en-US"/>
        </w:rPr>
        <w:t>.</w:t>
      </w:r>
      <w:r w:rsidRPr="007C33B5">
        <w:rPr>
          <w:rFonts w:ascii="Times New Roman" w:hAnsi="Times New Roman" w:cs="Times New Roman"/>
          <w:color w:val="auto"/>
          <w:sz w:val="28"/>
          <w:szCs w:val="28"/>
          <w:lang w:eastAsia="en-US"/>
        </w:rPr>
        <w:t xml:space="preserve"> </w:t>
      </w:r>
    </w:p>
    <w:p w:rsidR="00052546" w:rsidRPr="00624B5F" w:rsidRDefault="00052546"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624B5F">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624B5F">
          <w:rPr>
            <w:rFonts w:ascii="Times New Roman" w:hAnsi="Times New Roman" w:cs="Times New Roman"/>
            <w:color w:val="auto"/>
            <w:kern w:val="0"/>
            <w:sz w:val="28"/>
            <w:szCs w:val="28"/>
            <w:lang w:eastAsia="en-US"/>
          </w:rPr>
          <w:t>части 2 статьи 6</w:t>
        </w:r>
      </w:hyperlink>
      <w:r w:rsidRPr="00624B5F">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624B5F">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7E10" w:rsidRPr="00E77E1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624B5F">
        <w:rPr>
          <w:rFonts w:ascii="Times New Roman" w:hAnsi="Times New Roman" w:cs="Times New Roman"/>
          <w:color w:val="auto"/>
          <w:kern w:val="0"/>
          <w:sz w:val="28"/>
          <w:szCs w:val="28"/>
          <w:lang w:eastAsia="ru-RU"/>
        </w:rPr>
        <w:t xml:space="preserve">Справочная информация </w:t>
      </w:r>
      <w:r w:rsidRPr="00624B5F">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24B5F">
        <w:rPr>
          <w:rFonts w:ascii="Times New Roman" w:hAnsi="Times New Roman" w:cs="Times New Roman"/>
          <w:b/>
          <w:color w:val="auto"/>
          <w:kern w:val="0"/>
          <w:sz w:val="28"/>
          <w:szCs w:val="28"/>
          <w:lang w:eastAsia="zh-CN"/>
        </w:rPr>
        <w:t>;</w:t>
      </w:r>
      <w:r w:rsidRPr="00624B5F">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624B5F" w:rsidRPr="00624B5F">
        <w:rPr>
          <w:rFonts w:ascii="Times New Roman" w:hAnsi="Times New Roman" w:cs="Times New Roman"/>
          <w:color w:val="auto"/>
          <w:kern w:val="0"/>
          <w:sz w:val="28"/>
          <w:szCs w:val="28"/>
          <w:lang w:eastAsia="zh-CN"/>
        </w:rPr>
        <w:t>Верхнеграйворонского сельсовета</w:t>
      </w:r>
      <w:r w:rsidR="00624B5F" w:rsidRPr="00624B5F">
        <w:rPr>
          <w:rFonts w:ascii="Times New Roman" w:hAnsi="Times New Roman" w:cs="Times New Roman"/>
          <w:color w:val="auto"/>
          <w:sz w:val="28"/>
          <w:szCs w:val="28"/>
        </w:rPr>
        <w:t xml:space="preserve"> http://v-graivoronka/ru</w:t>
      </w:r>
      <w:r w:rsidRPr="00624B5F">
        <w:rPr>
          <w:rFonts w:ascii="Times New Roman" w:hAnsi="Times New Roman" w:cs="Times New Roman"/>
          <w:color w:val="auto"/>
          <w:kern w:val="0"/>
          <w:sz w:val="28"/>
          <w:szCs w:val="28"/>
          <w:lang w:eastAsia="ru-RU"/>
        </w:rPr>
        <w:t xml:space="preserve">, и  </w:t>
      </w:r>
      <w:r w:rsidRPr="00624B5F">
        <w:rPr>
          <w:rFonts w:ascii="Times New Roman" w:hAnsi="Times New Roman" w:cs="Times New Roman"/>
          <w:color w:val="auto"/>
          <w:kern w:val="0"/>
          <w:sz w:val="28"/>
          <w:szCs w:val="28"/>
          <w:lang w:eastAsia="zh-CN"/>
        </w:rPr>
        <w:t xml:space="preserve">на Едином портале </w:t>
      </w:r>
      <w:hyperlink r:id="rId9" w:history="1">
        <w:r w:rsidRPr="00624B5F">
          <w:rPr>
            <w:rFonts w:ascii="Times New Roman" w:hAnsi="Times New Roman" w:cs="Times New Roman"/>
            <w:color w:val="auto"/>
            <w:kern w:val="0"/>
            <w:sz w:val="28"/>
            <w:szCs w:val="28"/>
            <w:u w:val="single"/>
            <w:lang w:eastAsia="zh-CN"/>
          </w:rPr>
          <w:t>https://www.gosuslugi.ru.»</w:t>
        </w:r>
      </w:hyperlink>
      <w:r w:rsidRPr="00E77E10">
        <w:rPr>
          <w:rFonts w:ascii="Times New Roman" w:hAnsi="Times New Roman" w:cs="Times New Roman"/>
          <w:color w:val="FF0000"/>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77E10" w:rsidRDefault="00E77E10" w:rsidP="00E60AD5">
      <w:pPr>
        <w:pStyle w:val="ConsPlusNormal"/>
        <w:jc w:val="center"/>
        <w:rPr>
          <w:b/>
          <w:sz w:val="28"/>
          <w:szCs w:val="28"/>
        </w:rPr>
      </w:pPr>
    </w:p>
    <w:p w:rsidR="00474B29"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r w:rsidRPr="007C33B5">
        <w:rPr>
          <w:rFonts w:ascii="Times New Roman" w:eastAsiaTheme="minorHAnsi" w:hAnsi="Times New Roman" w:cs="Times New Roman"/>
          <w:b/>
          <w:color w:val="auto"/>
          <w:kern w:val="0"/>
          <w:sz w:val="24"/>
          <w:szCs w:val="24"/>
          <w:lang w:eastAsia="en-US"/>
        </w:rPr>
        <w:t xml:space="preserve">Предоставление земельных участков, находящихся в муниципальной собственности, расположенных на территории </w:t>
      </w:r>
      <w:r w:rsidR="00624B5F">
        <w:rPr>
          <w:rFonts w:ascii="Times New Roman" w:eastAsiaTheme="minorHAnsi" w:hAnsi="Times New Roman" w:cs="Times New Roman"/>
          <w:b/>
          <w:color w:val="auto"/>
          <w:kern w:val="0"/>
          <w:sz w:val="24"/>
          <w:szCs w:val="24"/>
          <w:lang w:eastAsia="en-US"/>
        </w:rPr>
        <w:t>сельского</w:t>
      </w:r>
      <w:r w:rsidRPr="007C33B5">
        <w:rPr>
          <w:rFonts w:ascii="Times New Roman" w:eastAsiaTheme="minorHAnsi" w:hAnsi="Times New Roman" w:cs="Times New Roman"/>
          <w:b/>
          <w:color w:val="auto"/>
          <w:kern w:val="0"/>
          <w:sz w:val="24"/>
          <w:szCs w:val="24"/>
          <w:lang w:eastAsia="en-US"/>
        </w:rPr>
        <w:t xml:space="preserve"> поселения, отдельным категориям гра</w:t>
      </w:r>
      <w:r>
        <w:rPr>
          <w:rFonts w:ascii="Times New Roman" w:eastAsiaTheme="minorHAnsi" w:hAnsi="Times New Roman" w:cs="Times New Roman"/>
          <w:b/>
          <w:color w:val="auto"/>
          <w:kern w:val="0"/>
          <w:sz w:val="24"/>
          <w:szCs w:val="24"/>
          <w:lang w:eastAsia="en-US"/>
        </w:rPr>
        <w:t xml:space="preserve">ждан в собственность бесплатно </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 xml:space="preserve">О бесплатном </w:t>
      </w:r>
      <w:r w:rsidR="00AB2757" w:rsidRPr="00AB2757">
        <w:rPr>
          <w:rFonts w:ascii="Times New Roman" w:hAnsi="Times New Roman" w:cs="Times New Roman"/>
          <w:bCs/>
          <w:color w:val="auto"/>
          <w:sz w:val="28"/>
          <w:szCs w:val="28"/>
        </w:rPr>
        <w:lastRenderedPageBreak/>
        <w:t>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Администрацией </w:t>
      </w:r>
      <w:r w:rsidR="00624B5F">
        <w:rPr>
          <w:rFonts w:ascii="Times New Roman" w:hAnsi="Times New Roman" w:cs="Times New Roman"/>
          <w:bCs/>
          <w:color w:val="auto"/>
          <w:sz w:val="28"/>
          <w:szCs w:val="28"/>
        </w:rPr>
        <w:t xml:space="preserve">Верхнеграйворонского сельсовета Касторенского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t>Непосредственно муниципальную услугу предоставляет Комиссия по</w:t>
      </w:r>
      <w:r w:rsidR="00624B5F">
        <w:rPr>
          <w:rFonts w:ascii="Times New Roman" w:hAnsi="Times New Roman" w:cs="Times New Roman"/>
          <w:bCs/>
          <w:color w:val="auto"/>
          <w:sz w:val="28"/>
          <w:szCs w:val="28"/>
        </w:rPr>
        <w:t xml:space="preserve"> </w:t>
      </w:r>
      <w:r w:rsidRPr="00DF3982">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624B5F">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auto"/>
          <w:kern w:val="0"/>
          <w:sz w:val="28"/>
          <w:szCs w:val="28"/>
          <w:lang w:eastAsia="en-US"/>
        </w:rPr>
        <w:t>(далее- орган учета)</w:t>
      </w:r>
      <w:r w:rsidR="00DF3982">
        <w:rPr>
          <w:rFonts w:ascii="Times New Roman" w:eastAsiaTheme="minorHAnsi" w:hAnsi="Times New Roman" w:cs="Times New Roman"/>
          <w:bCs/>
          <w:color w:val="auto"/>
          <w:kern w:val="0"/>
          <w:sz w:val="28"/>
          <w:szCs w:val="28"/>
          <w:lang w:eastAsia="en-US"/>
        </w:rPr>
        <w:t>.</w:t>
      </w:r>
    </w:p>
    <w:p w:rsidR="00470121" w:rsidRPr="00DF3982" w:rsidRDefault="00470121" w:rsidP="00702E97">
      <w:pPr>
        <w:spacing w:after="0" w:line="240" w:lineRule="auto"/>
        <w:ind w:firstLine="720"/>
        <w:jc w:val="both"/>
        <w:rPr>
          <w:rFonts w:ascii="Times New Roman" w:hAnsi="Times New Roman" w:cs="Times New Roman"/>
          <w:bCs/>
          <w:color w:val="auto"/>
          <w:sz w:val="28"/>
          <w:szCs w:val="28"/>
        </w:rPr>
      </w:pP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624B5F">
        <w:rPr>
          <w:rFonts w:ascii="Times New Roman" w:hAnsi="Times New Roman" w:cs="Times New Roman"/>
          <w:color w:val="auto"/>
          <w:kern w:val="0"/>
          <w:sz w:val="28"/>
          <w:szCs w:val="28"/>
          <w:lang w:eastAsia="ru-RU"/>
        </w:rPr>
        <w:t>2.2.3</w:t>
      </w:r>
      <w:r w:rsidRPr="00E77E10">
        <w:rPr>
          <w:rFonts w:ascii="Times New Roman" w:hAnsi="Times New Roman" w:cs="Times New Roman"/>
          <w:color w:val="000000"/>
          <w:kern w:val="0"/>
          <w:sz w:val="28"/>
          <w:szCs w:val="28"/>
          <w:lang w:eastAsia="ru-RU"/>
        </w:rPr>
        <w:t>.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624B5F">
        <w:rPr>
          <w:rFonts w:ascii="Times New Roman" w:hAnsi="Times New Roman" w:cs="Times New Roman"/>
          <w:color w:val="auto"/>
          <w:kern w:val="0"/>
          <w:sz w:val="28"/>
          <w:szCs w:val="28"/>
          <w:lang w:eastAsia="ru-RU"/>
        </w:rPr>
        <w:t xml:space="preserve">и получения документов и информации, предоставляемых в результате предоставления таких услуг,  </w:t>
      </w:r>
      <w:r w:rsidRPr="00E77E10">
        <w:rPr>
          <w:rFonts w:ascii="Times New Roman" w:hAnsi="Times New Roman" w:cs="Times New Roman"/>
          <w:color w:val="000000"/>
          <w:kern w:val="0"/>
          <w:sz w:val="28"/>
          <w:szCs w:val="28"/>
          <w:lang w:eastAsia="ru-RU"/>
        </w:rPr>
        <w:t xml:space="preserve">включенных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w:t>
      </w:r>
      <w:r w:rsidRPr="0066089A">
        <w:rPr>
          <w:rFonts w:ascii="Times New Roman" w:hAnsi="Times New Roman" w:cs="Times New Roman"/>
          <w:b/>
          <w:color w:val="auto"/>
          <w:kern w:val="0"/>
          <w:sz w:val="28"/>
          <w:szCs w:val="28"/>
          <w:lang w:eastAsia="ru-RU"/>
        </w:rPr>
        <w:lastRenderedPageBreak/>
        <w:t>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sidRPr="00624B5F">
        <w:rPr>
          <w:rFonts w:ascii="Times New Roman" w:eastAsiaTheme="minorHAnsi" w:hAnsi="Times New Roman" w:cs="Times New Roman"/>
          <w:color w:val="auto"/>
          <w:kern w:val="0"/>
          <w:sz w:val="28"/>
          <w:szCs w:val="28"/>
          <w:lang w:eastAsia="en-US"/>
        </w:rPr>
        <w:t>20</w:t>
      </w:r>
      <w:r w:rsidR="00624B5F">
        <w:rPr>
          <w:rFonts w:ascii="Times New Roman" w:eastAsiaTheme="minorHAnsi" w:hAnsi="Times New Roman" w:cs="Times New Roman"/>
          <w:color w:val="auto"/>
          <w:kern w:val="0"/>
          <w:sz w:val="28"/>
          <w:szCs w:val="28"/>
          <w:lang w:eastAsia="en-US"/>
        </w:rPr>
        <w:t xml:space="preserve">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7045B"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624B5F" w:rsidRPr="00A846BB">
        <w:rPr>
          <w:rFonts w:ascii="Times New Roman" w:hAnsi="Times New Roman" w:cs="Times New Roman"/>
          <w:sz w:val="28"/>
          <w:szCs w:val="28"/>
        </w:rPr>
        <w:t>http://v-graivoronka/ru</w:t>
      </w:r>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624B5F">
        <w:rPr>
          <w:rFonts w:ascii="Times New Roman" w:hAnsi="Times New Roman" w:cs="Times New Roman"/>
          <w:color w:val="000000" w:themeColor="text1"/>
          <w:sz w:val="28"/>
          <w:szCs w:val="28"/>
        </w:rPr>
        <w:t xml:space="preserve"> </w:t>
      </w:r>
      <w:r w:rsidR="00E77E10" w:rsidRPr="00624B5F">
        <w:rPr>
          <w:rFonts w:ascii="Times New Roman" w:hAnsi="Times New Roman" w:cs="Times New Roman"/>
          <w:color w:val="auto"/>
          <w:sz w:val="28"/>
          <w:szCs w:val="28"/>
        </w:rPr>
        <w:t>https://www.gosuslugi.ru</w:t>
      </w:r>
      <w:r w:rsidR="00F11DC8" w:rsidRPr="00A7045B">
        <w:rPr>
          <w:rFonts w:ascii="Times New Roman" w:hAnsi="Times New Roman" w:cs="Times New Roman"/>
          <w:color w:val="000000" w:themeColor="text1"/>
          <w:sz w:val="28"/>
          <w:szCs w:val="28"/>
        </w:rPr>
        <w:t>.</w:t>
      </w:r>
    </w:p>
    <w:p w:rsidR="00CE7295" w:rsidRPr="00CE7295"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0"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1"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2"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ввозрасте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выданный не ранее чем за 14 дней до даты подачи заявления, - в случаеподтверждения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w:t>
      </w:r>
      <w:r w:rsidR="00D44846">
        <w:rPr>
          <w:rFonts w:ascii="Times New Roman" w:eastAsiaTheme="minorHAnsi" w:hAnsi="Times New Roman" w:cs="Times New Roman"/>
          <w:color w:val="auto"/>
          <w:kern w:val="0"/>
          <w:sz w:val="28"/>
          <w:szCs w:val="28"/>
          <w:lang w:eastAsia="en-US"/>
        </w:rPr>
        <w:lastRenderedPageBreak/>
        <w:t xml:space="preserve">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свидетельства о заключении брака (для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624B5F">
        <w:rPr>
          <w:b/>
          <w:sz w:val="28"/>
          <w:szCs w:val="28"/>
        </w:rPr>
        <w:t>муниципальной</w:t>
      </w:r>
      <w:r w:rsidRPr="00E407A3">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lastRenderedPageBreak/>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lastRenderedPageBreak/>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w:t>
      </w:r>
      <w:r w:rsidRPr="00B57750">
        <w:rPr>
          <w:rFonts w:ascii="Times New Roman" w:eastAsiaTheme="minorHAnsi" w:hAnsi="Times New Roman" w:cs="Times New Roman"/>
          <w:color w:val="auto"/>
          <w:kern w:val="0"/>
          <w:sz w:val="28"/>
          <w:szCs w:val="28"/>
          <w:lang w:eastAsia="en-US"/>
        </w:rPr>
        <w:lastRenderedPageBreak/>
        <w:t xml:space="preserve">земельного участка в срок, указанный в </w:t>
      </w:r>
      <w:hyperlink r:id="rId16"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C818C8" w:rsidRPr="00624B5F">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818C8" w:rsidRPr="00624B5F">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bookmarkStart w:id="1" w:name="_GoBack"/>
      <w:bookmarkEnd w:id="1"/>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sidR="00C818C8" w:rsidRPr="00624B5F">
        <w:rPr>
          <w:rFonts w:ascii="Times New Roman" w:eastAsiaTheme="minorHAnsi" w:hAnsi="Times New Roman" w:cs="Times New Roman"/>
          <w:b/>
          <w:bCs/>
          <w:color w:val="auto"/>
          <w:kern w:val="0"/>
          <w:sz w:val="28"/>
          <w:szCs w:val="28"/>
          <w:lang w:eastAsia="en-US"/>
        </w:rPr>
        <w:t>муниципальной</w:t>
      </w:r>
      <w:r w:rsidR="00624B5F">
        <w:rPr>
          <w:rFonts w:ascii="Times New Roman" w:eastAsiaTheme="minorHAnsi" w:hAnsi="Times New Roman" w:cs="Times New Roman"/>
          <w:b/>
          <w:bCs/>
          <w:color w:val="auto"/>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 xml:space="preserve">слуги, услуги, предоставляемой организацией, участвующей в предоставлении </w:t>
      </w:r>
      <w:r w:rsidR="00C818C8" w:rsidRPr="00624B5F">
        <w:rPr>
          <w:rFonts w:ascii="Times New Roman" w:eastAsiaTheme="minorHAnsi" w:hAnsi="Times New Roman" w:cs="Times New Roman"/>
          <w:b/>
          <w:bCs/>
          <w:color w:val="auto"/>
          <w:kern w:val="0"/>
          <w:sz w:val="28"/>
          <w:szCs w:val="28"/>
          <w:lang w:eastAsia="en-US"/>
        </w:rPr>
        <w:t>муниципальной</w:t>
      </w:r>
      <w:r w:rsidR="00C818C8" w:rsidRPr="00C818C8">
        <w:rPr>
          <w:rFonts w:ascii="Times New Roman" w:eastAsiaTheme="minorHAnsi" w:hAnsi="Times New Roman" w:cs="Times New Roman"/>
          <w:b/>
          <w:bCs/>
          <w:color w:val="FF0000"/>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lastRenderedPageBreak/>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D00E2" w:rsidRPr="00DD00E2" w:rsidRDefault="00DD00E2"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D00E2" w:rsidRPr="00DD00E2" w:rsidRDefault="00DD00E2"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 проверяет документы согласно представленной описи;</w:t>
      </w:r>
    </w:p>
    <w:p w:rsidR="00DD00E2" w:rsidRPr="00DD00E2" w:rsidRDefault="00DD00E2"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DD00E2" w:rsidRPr="00DD00E2" w:rsidRDefault="00DD00E2" w:rsidP="00DD00E2">
      <w:pPr>
        <w:widowControl w:val="0"/>
        <w:tabs>
          <w:tab w:val="left" w:pos="540"/>
        </w:tabs>
        <w:autoSpaceDE w:val="0"/>
        <w:autoSpaceDN w:val="0"/>
        <w:adjustRightInd w:val="0"/>
        <w:spacing w:after="0" w:line="240" w:lineRule="auto"/>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DD00E2" w:rsidRPr="00DD00E2" w:rsidRDefault="00DD00E2" w:rsidP="00DD00E2">
      <w:pPr>
        <w:spacing w:after="0" w:line="240" w:lineRule="auto"/>
        <w:ind w:firstLine="540"/>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2A38D1" w:rsidRPr="00300C16" w:rsidRDefault="002A38D1" w:rsidP="00DD00E2">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w:t>
      </w:r>
      <w:r w:rsidRPr="00300C16">
        <w:rPr>
          <w:rFonts w:ascii="Times New Roman" w:hAnsi="Times New Roman" w:cs="Times New Roman"/>
          <w:color w:val="auto"/>
          <w:sz w:val="28"/>
          <w:szCs w:val="28"/>
        </w:rPr>
        <w:lastRenderedPageBreak/>
        <w:t>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w:t>
      </w:r>
      <w:r w:rsidRPr="00D57C1D">
        <w:rPr>
          <w:rFonts w:ascii="Times New Roman" w:hAnsi="Times New Roman" w:cs="Times New Roman"/>
          <w:b/>
          <w:bCs/>
          <w:color w:val="auto"/>
          <w:kern w:val="0"/>
          <w:sz w:val="28"/>
          <w:szCs w:val="28"/>
          <w:lang w:eastAsia="ru-RU"/>
        </w:rPr>
        <w:lastRenderedPageBreak/>
        <w:t xml:space="preserve">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w:t>
      </w:r>
      <w:r w:rsidR="00DD00E2">
        <w:rPr>
          <w:rFonts w:ascii="Times New Roman" w:hAnsi="Times New Roman" w:cs="Times New Roman"/>
          <w:color w:val="auto"/>
          <w:kern w:val="0"/>
          <w:sz w:val="28"/>
          <w:szCs w:val="28"/>
          <w:lang w:eastAsia="ru-RU"/>
        </w:rPr>
        <w:t xml:space="preserve">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DD00E2">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DD00E2" w:rsidRPr="001B0911" w:rsidRDefault="000719EC" w:rsidP="00DD00E2">
      <w:pPr>
        <w:pStyle w:val="a6"/>
        <w:spacing w:after="0" w:line="240" w:lineRule="auto"/>
        <w:ind w:firstLine="709"/>
        <w:jc w:val="both"/>
        <w:rPr>
          <w:sz w:val="28"/>
          <w:szCs w:val="28"/>
        </w:rPr>
      </w:pPr>
      <w:r w:rsidRPr="000719EC">
        <w:rPr>
          <w:rFonts w:ascii="Times New Roman" w:eastAsia="Times New Roman" w:hAnsi="Times New Roman" w:cs="Times New Roman"/>
          <w:b/>
          <w:bCs/>
          <w:color w:val="auto"/>
          <w:kern w:val="1"/>
          <w:sz w:val="28"/>
          <w:szCs w:val="28"/>
          <w:lang w:val="en-US"/>
        </w:rPr>
        <w:lastRenderedPageBreak/>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sidRPr="001B0911">
        <w:rPr>
          <w:sz w:val="28"/>
          <w:szCs w:val="28"/>
        </w:rPr>
        <w:t>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w:t>
      </w:r>
      <w:r w:rsidR="00DD00E2">
        <w:rPr>
          <w:rFonts w:ascii="Times New Roman" w:eastAsia="Calibri" w:hAnsi="Times New Roman" w:cs="Times New Roman"/>
          <w:bCs/>
          <w:color w:val="auto"/>
          <w:kern w:val="0"/>
          <w:sz w:val="28"/>
          <w:szCs w:val="28"/>
          <w:lang w:eastAsia="en-US"/>
        </w:rPr>
        <w:t>учёта 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lastRenderedPageBreak/>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DD00E2">
        <w:rPr>
          <w:rFonts w:ascii="Times New Roman" w:eastAsia="Calibri" w:hAnsi="Times New Roman" w:cs="Times New Roman"/>
          <w:color w:val="00B050"/>
          <w:kern w:val="0"/>
          <w:lang w:eastAsia="en-US"/>
        </w:rPr>
        <w:t xml:space="preserve"> </w:t>
      </w:r>
      <w:r w:rsidR="00DD00E2" w:rsidRPr="00DD00E2">
        <w:rPr>
          <w:rFonts w:ascii="Times New Roman" w:eastAsia="Calibri" w:hAnsi="Times New Roman" w:cs="Times New Roman"/>
          <w:color w:val="auto"/>
          <w:kern w:val="0"/>
          <w:sz w:val="28"/>
          <w:szCs w:val="28"/>
          <w:lang w:eastAsia="en-US"/>
        </w:rPr>
        <w:t>учёта исходящей корреспонденции.</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lastRenderedPageBreak/>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DD00E2">
        <w:rPr>
          <w:rFonts w:ascii="Times New Roman" w:eastAsia="Calibri" w:hAnsi="Times New Roman" w:cs="Times New Roman"/>
          <w:color w:val="auto"/>
          <w:sz w:val="28"/>
          <w:szCs w:val="28"/>
          <w:lang w:eastAsia="en-US"/>
        </w:rPr>
        <w:t xml:space="preserve"> учёта исходящей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DD00E2">
        <w:rPr>
          <w:rFonts w:ascii="Times New Roman" w:eastAsiaTheme="minorHAnsi" w:hAnsi="Times New Roman" w:cs="Times New Roman"/>
          <w:bCs/>
          <w:color w:val="auto"/>
          <w:kern w:val="0"/>
          <w:sz w:val="28"/>
          <w:szCs w:val="28"/>
          <w:lang w:eastAsia="en-US"/>
        </w:rPr>
        <w:t>Верхнеграйворонского сельсовета</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DD00E2"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DD00E2">
        <w:rPr>
          <w:rFonts w:ascii="Times New Roman" w:hAnsi="Times New Roman" w:cs="Times New Roman"/>
          <w:color w:val="auto"/>
          <w:sz w:val="28"/>
          <w:szCs w:val="28"/>
        </w:rPr>
        <w:t xml:space="preserve"> учёта исходящей корреспонденции.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w:t>
      </w:r>
      <w:r w:rsidR="000D03AC" w:rsidRPr="00E34182">
        <w:rPr>
          <w:rFonts w:ascii="Times New Roman" w:eastAsiaTheme="minorHAnsi" w:hAnsi="Times New Roman" w:cs="Times New Roman"/>
          <w:color w:val="auto"/>
          <w:kern w:val="0"/>
          <w:sz w:val="28"/>
          <w:szCs w:val="28"/>
          <w:lang w:eastAsia="en-US"/>
        </w:rPr>
        <w:lastRenderedPageBreak/>
        <w:t xml:space="preserve">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 xml:space="preserve">В течение 14 календарных дней с  даты  опубликованияустановленном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DD00E2">
        <w:rPr>
          <w:rFonts w:ascii="Times New Roman" w:eastAsiaTheme="minorHAnsi" w:hAnsi="Times New Roman" w:cs="Times New Roman"/>
          <w:bCs/>
          <w:color w:val="auto"/>
          <w:kern w:val="0"/>
          <w:sz w:val="28"/>
          <w:szCs w:val="28"/>
          <w:lang w:eastAsia="en-US"/>
        </w:rPr>
        <w:t>в течение 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DD00E2">
        <w:rPr>
          <w:rFonts w:ascii="Times New Roman" w:eastAsiaTheme="minorHAnsi" w:hAnsi="Times New Roman" w:cs="Times New Roman"/>
          <w:bCs/>
          <w:color w:val="00B050"/>
          <w:kern w:val="0"/>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lastRenderedPageBreak/>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DD00E2">
        <w:rPr>
          <w:rFonts w:ascii="Times New Roman" w:eastAsiaTheme="minorHAnsi" w:hAnsi="Times New Roman" w:cs="Times New Roman"/>
          <w:bCs/>
          <w:color w:val="auto"/>
          <w:kern w:val="0"/>
          <w:sz w:val="28"/>
          <w:szCs w:val="28"/>
          <w:lang w:eastAsia="en-US"/>
        </w:rPr>
        <w:t>20</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Главой </w:t>
      </w:r>
      <w:r w:rsidR="00DD00E2">
        <w:rPr>
          <w:rFonts w:ascii="Times New Roman" w:eastAsiaTheme="minorHAnsi" w:hAnsi="Times New Roman" w:cs="Times New Roman"/>
          <w:bCs/>
          <w:color w:val="auto"/>
          <w:kern w:val="0"/>
          <w:sz w:val="28"/>
          <w:szCs w:val="28"/>
          <w:lang w:eastAsia="en-US"/>
        </w:rPr>
        <w:t xml:space="preserve">Верхнеграйворонского сельсовета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w:t>
      </w:r>
      <w:r w:rsidR="00DD00E2">
        <w:rPr>
          <w:rFonts w:ascii="Times New Roman" w:eastAsiaTheme="minorHAnsi" w:hAnsi="Times New Roman" w:cs="Times New Roman"/>
          <w:bCs/>
          <w:color w:val="auto"/>
          <w:kern w:val="0"/>
          <w:sz w:val="28"/>
          <w:szCs w:val="28"/>
          <w:lang w:eastAsia="en-US"/>
        </w:rPr>
        <w:t>учёта исходящей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3.4.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3.4.3.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xml:space="preserve">– отметка заявителя в журнале </w:t>
      </w:r>
      <w:r w:rsidR="00DD00E2" w:rsidRPr="00DD00E2">
        <w:rPr>
          <w:rFonts w:ascii="Times New Roman" w:eastAsiaTheme="minorHAnsi" w:hAnsi="Times New Roman" w:cs="Times New Roman"/>
          <w:bCs/>
          <w:color w:val="auto"/>
          <w:kern w:val="0"/>
          <w:sz w:val="28"/>
          <w:szCs w:val="28"/>
          <w:lang w:eastAsia="en-US"/>
        </w:rPr>
        <w:t xml:space="preserve"> </w:t>
      </w:r>
      <w:r w:rsidR="00DD00E2">
        <w:rPr>
          <w:rFonts w:ascii="Times New Roman" w:eastAsiaTheme="minorHAnsi" w:hAnsi="Times New Roman" w:cs="Times New Roman"/>
          <w:bCs/>
          <w:color w:val="auto"/>
          <w:kern w:val="0"/>
          <w:sz w:val="28"/>
          <w:szCs w:val="28"/>
          <w:lang w:eastAsia="en-US"/>
        </w:rPr>
        <w:t>учёта исходящей корреспонденции</w:t>
      </w:r>
      <w:r w:rsidRPr="00A33A75">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DD00E2">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DD00E2">
        <w:rPr>
          <w:rFonts w:ascii="Times New Roman" w:eastAsia="Calibri" w:hAnsi="Times New Roman" w:cs="Times New Roman"/>
          <w:bCs/>
          <w:color w:val="auto"/>
          <w:kern w:val="0"/>
          <w:sz w:val="28"/>
          <w:szCs w:val="28"/>
          <w:lang w:eastAsia="en-US"/>
        </w:rPr>
        <w:t xml:space="preserve"> </w:t>
      </w:r>
      <w:r w:rsidR="002A538A" w:rsidRPr="00DD00E2">
        <w:rPr>
          <w:rFonts w:ascii="Times New Roman" w:eastAsia="Calibri" w:hAnsi="Times New Roman" w:cs="Times New Roman"/>
          <w:bCs/>
          <w:color w:val="auto"/>
          <w:kern w:val="0"/>
          <w:sz w:val="28"/>
          <w:szCs w:val="28"/>
          <w:lang w:eastAsia="en-US"/>
        </w:rPr>
        <w:t>(запрос)</w:t>
      </w:r>
      <w:r w:rsidR="00DD00E2">
        <w:rPr>
          <w:rFonts w:ascii="Times New Roman" w:eastAsia="Calibri" w:hAnsi="Times New Roman" w:cs="Times New Roman"/>
          <w:bCs/>
          <w:color w:val="FF0000"/>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w:t>
      </w:r>
      <w:r w:rsidR="002A538A" w:rsidRPr="00DD00E2">
        <w:rPr>
          <w:rFonts w:ascii="Times New Roman" w:eastAsia="Calibri" w:hAnsi="Times New Roman" w:cs="Times New Roman"/>
          <w:bCs/>
          <w:color w:val="auto"/>
          <w:kern w:val="0"/>
          <w:sz w:val="28"/>
          <w:szCs w:val="28"/>
          <w:lang w:eastAsia="en-US"/>
        </w:rPr>
        <w:t>2.</w:t>
      </w:r>
      <w:r w:rsidRPr="00194A14">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DD00E2"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00CE0B06"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DD00E2"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3.6.4</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1D3823" w:rsidRDefault="00DD00E2" w:rsidP="00CE0B06">
      <w:pPr>
        <w:tabs>
          <w:tab w:val="clear" w:pos="709"/>
        </w:tabs>
        <w:spacing w:after="0" w:line="240" w:lineRule="auto"/>
        <w:ind w:firstLine="540"/>
        <w:jc w:val="both"/>
        <w:rPr>
          <w:rFonts w:ascii="Times New Roman" w:hAnsi="Times New Roman" w:cs="Times New Roman"/>
          <w:color w:val="00B050"/>
          <w:kern w:val="0"/>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304A70">
        <w:rPr>
          <w:rFonts w:ascii="Times New Roman" w:hAnsi="Times New Roman" w:cs="Times New Roman"/>
          <w:color w:val="00B050"/>
          <w:kern w:val="0"/>
          <w:sz w:val="28"/>
          <w:szCs w:val="28"/>
        </w:rPr>
        <w:t xml:space="preserve"> </w:t>
      </w:r>
      <w:r w:rsidR="00304A70">
        <w:rPr>
          <w:rFonts w:ascii="Times New Roman" w:eastAsiaTheme="minorHAnsi" w:hAnsi="Times New Roman" w:cs="Times New Roman"/>
          <w:bCs/>
          <w:color w:val="auto"/>
          <w:kern w:val="0"/>
          <w:sz w:val="28"/>
          <w:szCs w:val="28"/>
          <w:lang w:eastAsia="en-US"/>
        </w:rPr>
        <w:t>учёта исходящей корреспонденции</w:t>
      </w:r>
    </w:p>
    <w:p w:rsidR="00CE0B06" w:rsidRPr="00194A14" w:rsidRDefault="00304A70"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rsidRPr="0066089A">
        <w:rPr>
          <w:rFonts w:ascii="Times New Roman" w:hAnsi="Times New Roman" w:cs="Times New Roman"/>
          <w:color w:val="auto"/>
          <w:sz w:val="28"/>
          <w:szCs w:val="28"/>
        </w:rPr>
        <w:lastRenderedPageBreak/>
        <w:t>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304A70">
        <w:rPr>
          <w:rFonts w:ascii="Times New Roman" w:hAnsi="Times New Roman" w:cs="Times New Roman"/>
          <w:color w:val="auto"/>
          <w:sz w:val="28"/>
          <w:szCs w:val="28"/>
        </w:rPr>
        <w:t xml:space="preserve"> Верхнеграйворонского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304A70">
        <w:rPr>
          <w:rFonts w:ascii="Times New Roman" w:hAnsi="Times New Roman" w:cs="Times New Roman"/>
          <w:color w:val="auto"/>
          <w:sz w:val="28"/>
          <w:szCs w:val="28"/>
        </w:rPr>
        <w:t>Верхнеграйворонского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095542"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w:t>
      </w:r>
      <w:r w:rsidRPr="0066089A">
        <w:rPr>
          <w:rFonts w:ascii="Times New Roman" w:hAnsi="Times New Roman" w:cs="Times New Roman"/>
          <w:color w:val="auto"/>
          <w:kern w:val="2"/>
          <w:sz w:val="28"/>
          <w:szCs w:val="28"/>
          <w:lang w:eastAsia="zh-CN"/>
        </w:rPr>
        <w:lastRenderedPageBreak/>
        <w:t xml:space="preserve">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либо муниципального служащего</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00304A70">
        <w:rPr>
          <w:rFonts w:ascii="Times New Roman" w:hAnsi="Times New Roman" w:cs="Times New Roman"/>
          <w:b/>
          <w:bCs/>
          <w:color w:val="auto"/>
          <w:sz w:val="28"/>
          <w:szCs w:val="28"/>
        </w:rPr>
        <w:t xml:space="preserve"> (</w:t>
      </w:r>
      <w:r w:rsidRPr="0056151E">
        <w:rPr>
          <w:rFonts w:ascii="Times New Roman" w:hAnsi="Times New Roman" w:cs="Times New Roman"/>
          <w:b/>
          <w:bCs/>
          <w:color w:val="auto"/>
          <w:sz w:val="28"/>
          <w:szCs w:val="28"/>
        </w:rPr>
        <w:t>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2A538A" w:rsidRPr="00304A70" w:rsidRDefault="00CE0B06" w:rsidP="00304A70">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002A538A" w:rsidRPr="00304A70">
          <w:rPr>
            <w:rFonts w:ascii="Times New Roman" w:hAnsi="Times New Roman" w:cs="Times New Roman"/>
            <w:color w:val="auto"/>
            <w:kern w:val="0"/>
            <w:sz w:val="28"/>
            <w:szCs w:val="20"/>
            <w:u w:val="single"/>
            <w:lang w:eastAsia="ru-RU"/>
          </w:rPr>
          <w:t>https://www.gosuslugi.ru/</w:t>
        </w:r>
      </w:hyperlink>
      <w:r w:rsidR="00304A70">
        <w:rPr>
          <w:color w:val="auto"/>
        </w:rPr>
        <w:t>.</w:t>
      </w:r>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w:t>
      </w:r>
      <w:r w:rsidR="00304A70">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 xml:space="preserve">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304A70">
        <w:rPr>
          <w:rFonts w:ascii="Times New Roman" w:hAnsi="Times New Roman" w:cs="Times New Roman"/>
          <w:color w:val="auto"/>
          <w:sz w:val="28"/>
          <w:szCs w:val="28"/>
        </w:rPr>
        <w:t xml:space="preserve"> Верхнеграйворонского сельсовета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sidR="00304A70">
        <w:rPr>
          <w:rFonts w:ascii="Times New Roman" w:hAnsi="Times New Roman" w:cs="Times New Roman"/>
          <w:bCs/>
          <w:color w:val="auto"/>
          <w:sz w:val="28"/>
          <w:szCs w:val="28"/>
        </w:rPr>
        <w:t xml:space="preserve"> </w:t>
      </w:r>
      <w:r w:rsidR="004A08CD" w:rsidRPr="00304A70">
        <w:rPr>
          <w:rFonts w:ascii="Times New Roman" w:hAnsi="Times New Roman" w:cs="Times New Roman"/>
          <w:bCs/>
          <w:color w:val="auto"/>
          <w:sz w:val="28"/>
          <w:szCs w:val="28"/>
        </w:rPr>
        <w:t>Глава</w:t>
      </w:r>
      <w:r w:rsidR="00304A70">
        <w:rPr>
          <w:rFonts w:ascii="Times New Roman" w:hAnsi="Times New Roman" w:cs="Times New Roman"/>
          <w:bCs/>
          <w:color w:val="auto"/>
          <w:sz w:val="28"/>
          <w:szCs w:val="28"/>
        </w:rPr>
        <w:t xml:space="preserve"> Верхнеграйворонского сельсовета</w:t>
      </w:r>
      <w:r w:rsidR="004A08CD" w:rsidRPr="00304A70">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r w:rsidR="00304A70">
        <w:rPr>
          <w:rFonts w:ascii="Times New Roman" w:hAnsi="Times New Roman" w:cs="Times New Roman"/>
          <w:color w:val="auto"/>
          <w:kern w:val="0"/>
          <w:sz w:val="28"/>
          <w:szCs w:val="28"/>
        </w:rPr>
        <w:t xml:space="preserve">Верхнеграйворонского сельсовета Касторенского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304A70">
        <w:rPr>
          <w:rFonts w:ascii="Times New Roman" w:hAnsi="Times New Roman" w:cs="Times New Roman"/>
          <w:color w:val="auto"/>
          <w:kern w:val="0"/>
          <w:sz w:val="28"/>
          <w:szCs w:val="28"/>
        </w:rPr>
        <w:t xml:space="preserve">Верхнеграйворонского сельсовета Касторенского </w:t>
      </w:r>
      <w:r w:rsidR="00304A70"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 xml:space="preserve">района Курской области и ее должностных лиц, </w:t>
      </w:r>
      <w:r w:rsidRPr="00CA1F3F">
        <w:rPr>
          <w:rFonts w:ascii="Times New Roman" w:hAnsi="Times New Roman" w:cs="Times New Roman"/>
          <w:color w:val="auto"/>
          <w:kern w:val="0"/>
          <w:sz w:val="28"/>
          <w:szCs w:val="28"/>
        </w:rPr>
        <w:lastRenderedPageBreak/>
        <w:t xml:space="preserve">муниципальных служащих, замещающих должности муниципальной службы в Администрации </w:t>
      </w:r>
      <w:r w:rsidR="00304A70">
        <w:rPr>
          <w:rFonts w:ascii="Times New Roman" w:hAnsi="Times New Roman" w:cs="Times New Roman"/>
          <w:color w:val="auto"/>
          <w:kern w:val="0"/>
          <w:sz w:val="28"/>
          <w:szCs w:val="28"/>
        </w:rPr>
        <w:t xml:space="preserve">Верхнеграйворонского сельсовета Касторенского района </w:t>
      </w:r>
      <w:r w:rsidR="00304A70"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304A70">
        <w:rPr>
          <w:rFonts w:ascii="Times New Roman" w:hAnsi="Times New Roman" w:cs="Times New Roman"/>
          <w:color w:val="auto"/>
          <w:kern w:val="2"/>
          <w:sz w:val="28"/>
          <w:szCs w:val="28"/>
        </w:rPr>
        <w:t xml:space="preserve"> </w:t>
      </w:r>
      <w:hyperlink r:id="rId19" w:history="1">
        <w:r w:rsidR="00713140" w:rsidRPr="00304A70">
          <w:rPr>
            <w:rFonts w:ascii="Times New Roman" w:hAnsi="Times New Roman" w:cs="Times New Roman"/>
            <w:color w:val="auto"/>
            <w:kern w:val="0"/>
            <w:sz w:val="28"/>
            <w:szCs w:val="20"/>
            <w:u w:val="single"/>
            <w:lang w:eastAsia="ru-RU"/>
          </w:rPr>
          <w:t>https://www.gosuslugi.ru/</w:t>
        </w:r>
      </w:hyperlink>
      <w:r w:rsidRPr="00304A70">
        <w:rPr>
          <w:rFonts w:ascii="Times New Roman" w:hAnsi="Times New Roman" w:cs="Times New Roman"/>
          <w:color w:val="auto"/>
          <w:kern w:val="2"/>
          <w:sz w:val="28"/>
          <w:szCs w:val="28"/>
        </w:rPr>
        <w:t>.</w:t>
      </w:r>
      <w:r w:rsidRPr="00CA1F3F">
        <w:rPr>
          <w:rFonts w:ascii="Times New Roman" w:hAnsi="Times New Roman" w:cs="Times New Roman"/>
          <w:color w:val="auto"/>
          <w:kern w:val="2"/>
          <w:sz w:val="28"/>
          <w:szCs w:val="28"/>
        </w:rPr>
        <w:t xml:space="preserve">   </w:t>
      </w: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sectPr w:rsidR="00873826"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D16" w:rsidRDefault="000D6D16" w:rsidP="003378B2">
      <w:pPr>
        <w:spacing w:after="0" w:line="240" w:lineRule="auto"/>
      </w:pPr>
      <w:r>
        <w:separator/>
      </w:r>
    </w:p>
  </w:endnote>
  <w:endnote w:type="continuationSeparator" w:id="1">
    <w:p w:rsidR="000D6D16" w:rsidRDefault="000D6D16"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D16" w:rsidRDefault="000D6D16" w:rsidP="003378B2">
      <w:pPr>
        <w:spacing w:after="0" w:line="240" w:lineRule="auto"/>
      </w:pPr>
      <w:r>
        <w:separator/>
      </w:r>
    </w:p>
  </w:footnote>
  <w:footnote w:type="continuationSeparator" w:id="1">
    <w:p w:rsidR="000D6D16" w:rsidRDefault="000D6D16"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7B3"/>
    <w:rsid w:val="00052546"/>
    <w:rsid w:val="000532CB"/>
    <w:rsid w:val="000719EC"/>
    <w:rsid w:val="00075791"/>
    <w:rsid w:val="000759E5"/>
    <w:rsid w:val="00086273"/>
    <w:rsid w:val="00095542"/>
    <w:rsid w:val="000B03DE"/>
    <w:rsid w:val="000B4979"/>
    <w:rsid w:val="000C7664"/>
    <w:rsid w:val="000D03AC"/>
    <w:rsid w:val="000D3820"/>
    <w:rsid w:val="000D5EE1"/>
    <w:rsid w:val="000D6D16"/>
    <w:rsid w:val="000E6ABE"/>
    <w:rsid w:val="000E6EB5"/>
    <w:rsid w:val="001019C3"/>
    <w:rsid w:val="00120749"/>
    <w:rsid w:val="00124947"/>
    <w:rsid w:val="00125999"/>
    <w:rsid w:val="00137566"/>
    <w:rsid w:val="00162EDF"/>
    <w:rsid w:val="00181F74"/>
    <w:rsid w:val="001820D0"/>
    <w:rsid w:val="00194A14"/>
    <w:rsid w:val="001A4B70"/>
    <w:rsid w:val="001B4D8D"/>
    <w:rsid w:val="001B689E"/>
    <w:rsid w:val="001B6959"/>
    <w:rsid w:val="001C2391"/>
    <w:rsid w:val="001C5544"/>
    <w:rsid w:val="001D75C3"/>
    <w:rsid w:val="00200F89"/>
    <w:rsid w:val="00205E56"/>
    <w:rsid w:val="00207432"/>
    <w:rsid w:val="002373B4"/>
    <w:rsid w:val="0026306B"/>
    <w:rsid w:val="00267014"/>
    <w:rsid w:val="002870CE"/>
    <w:rsid w:val="00290D41"/>
    <w:rsid w:val="002A38D1"/>
    <w:rsid w:val="002A538A"/>
    <w:rsid w:val="002B4750"/>
    <w:rsid w:val="002B68C3"/>
    <w:rsid w:val="002C4C29"/>
    <w:rsid w:val="002D7263"/>
    <w:rsid w:val="002E0FF8"/>
    <w:rsid w:val="00300C16"/>
    <w:rsid w:val="00304A70"/>
    <w:rsid w:val="0031228F"/>
    <w:rsid w:val="00312406"/>
    <w:rsid w:val="00320F4F"/>
    <w:rsid w:val="003378B2"/>
    <w:rsid w:val="0034273B"/>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6632B"/>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56204"/>
    <w:rsid w:val="0056151E"/>
    <w:rsid w:val="005667FB"/>
    <w:rsid w:val="005761DC"/>
    <w:rsid w:val="005A1D6B"/>
    <w:rsid w:val="005B61CB"/>
    <w:rsid w:val="005C32AF"/>
    <w:rsid w:val="005C3641"/>
    <w:rsid w:val="005D275F"/>
    <w:rsid w:val="005E031D"/>
    <w:rsid w:val="005F7204"/>
    <w:rsid w:val="00602CD3"/>
    <w:rsid w:val="00602E54"/>
    <w:rsid w:val="00605471"/>
    <w:rsid w:val="00623E38"/>
    <w:rsid w:val="00624B5F"/>
    <w:rsid w:val="0063483B"/>
    <w:rsid w:val="00641186"/>
    <w:rsid w:val="00642205"/>
    <w:rsid w:val="006457AB"/>
    <w:rsid w:val="006635CA"/>
    <w:rsid w:val="00680CBD"/>
    <w:rsid w:val="00691CCA"/>
    <w:rsid w:val="006A5880"/>
    <w:rsid w:val="006B6152"/>
    <w:rsid w:val="006D1FFD"/>
    <w:rsid w:val="006D3643"/>
    <w:rsid w:val="006F04A6"/>
    <w:rsid w:val="00702245"/>
    <w:rsid w:val="00702E97"/>
    <w:rsid w:val="00713140"/>
    <w:rsid w:val="00715592"/>
    <w:rsid w:val="007661F6"/>
    <w:rsid w:val="00777C23"/>
    <w:rsid w:val="007800BD"/>
    <w:rsid w:val="007851CA"/>
    <w:rsid w:val="0078523D"/>
    <w:rsid w:val="00790E2C"/>
    <w:rsid w:val="00796E92"/>
    <w:rsid w:val="007A2FE0"/>
    <w:rsid w:val="007C33B5"/>
    <w:rsid w:val="007C3EC1"/>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684"/>
    <w:rsid w:val="00885052"/>
    <w:rsid w:val="008860C5"/>
    <w:rsid w:val="00892860"/>
    <w:rsid w:val="008A59D5"/>
    <w:rsid w:val="008B6324"/>
    <w:rsid w:val="008D1894"/>
    <w:rsid w:val="008D2076"/>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118B5"/>
    <w:rsid w:val="00B15D30"/>
    <w:rsid w:val="00B343DF"/>
    <w:rsid w:val="00B52928"/>
    <w:rsid w:val="00B57750"/>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725DF"/>
    <w:rsid w:val="00C818C8"/>
    <w:rsid w:val="00C83704"/>
    <w:rsid w:val="00CA1F3F"/>
    <w:rsid w:val="00CA20F9"/>
    <w:rsid w:val="00CB24F0"/>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B4C21"/>
    <w:rsid w:val="00DB6C56"/>
    <w:rsid w:val="00DC70EB"/>
    <w:rsid w:val="00DC7216"/>
    <w:rsid w:val="00DD00E2"/>
    <w:rsid w:val="00DD35AC"/>
    <w:rsid w:val="00DF3982"/>
    <w:rsid w:val="00DF5243"/>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84FB8"/>
    <w:rsid w:val="00EA3372"/>
    <w:rsid w:val="00EC27A8"/>
    <w:rsid w:val="00EC4508"/>
    <w:rsid w:val="00EC48AA"/>
    <w:rsid w:val="00ED1C2E"/>
    <w:rsid w:val="00ED7EFE"/>
    <w:rsid w:val="00EE0F85"/>
    <w:rsid w:val="00F11DC8"/>
    <w:rsid w:val="00F34DA4"/>
    <w:rsid w:val="00F438CD"/>
    <w:rsid w:val="00F464F3"/>
    <w:rsid w:val="00F86292"/>
    <w:rsid w:val="00F87C2F"/>
    <w:rsid w:val="00FB34BB"/>
    <w:rsid w:val="00FC030A"/>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32B"/>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western">
    <w:name w:val="western"/>
    <w:basedOn w:val="a"/>
    <w:rsid w:val="0034273B"/>
    <w:pPr>
      <w:tabs>
        <w:tab w:val="clear" w:pos="709"/>
      </w:tabs>
      <w:spacing w:before="28" w:after="28" w:line="240" w:lineRule="auto"/>
    </w:pPr>
    <w:rPr>
      <w:color w:val="auto"/>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751468422">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684234015F6ED86E2A6FFCAC76B8FCD847E5AC56ED70M1G9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41F4F-36A8-49E6-B712-431F9D474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TotalTime>
  <Pages>1</Pages>
  <Words>9177</Words>
  <Characters>52314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Free</cp:lastModifiedBy>
  <cp:revision>53</cp:revision>
  <dcterms:created xsi:type="dcterms:W3CDTF">2018-08-30T06:04:00Z</dcterms:created>
  <dcterms:modified xsi:type="dcterms:W3CDTF">2019-01-28T07:33:00Z</dcterms:modified>
</cp:coreProperties>
</file>