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5" w:rsidRPr="00A0361F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C31B5" w:rsidRPr="00A0361F" w:rsidRDefault="00FE55D4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ВЕРХНЕГРАЙВОРОНСКОГО</w:t>
      </w:r>
      <w:r w:rsidR="001C31B5" w:rsidRPr="00A0361F">
        <w:rPr>
          <w:rFonts w:ascii="Arial" w:hAnsi="Arial" w:cs="Arial"/>
          <w:b/>
          <w:bCs/>
          <w:sz w:val="32"/>
          <w:szCs w:val="32"/>
        </w:rPr>
        <w:t xml:space="preserve"> СЕЛЬСОВЕТА   </w:t>
      </w:r>
    </w:p>
    <w:p w:rsidR="001C31B5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1C31B5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C31B5" w:rsidRPr="00437380" w:rsidRDefault="001C31B5" w:rsidP="00991D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0361F">
        <w:rPr>
          <w:rFonts w:ascii="Arial" w:hAnsi="Arial" w:cs="Arial"/>
          <w:b/>
          <w:bCs/>
          <w:sz w:val="32"/>
          <w:szCs w:val="32"/>
        </w:rPr>
        <w:t>РЕШЕНИЕ</w:t>
      </w:r>
    </w:p>
    <w:p w:rsidR="001C31B5" w:rsidRPr="00991D20" w:rsidRDefault="008C69FF" w:rsidP="00991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15 марта </w:t>
      </w:r>
      <w:r w:rsidR="001C31B5" w:rsidRPr="00991D20">
        <w:rPr>
          <w:rFonts w:ascii="Times New Roman" w:hAnsi="Times New Roman" w:cs="Times New Roman"/>
          <w:b/>
          <w:bCs/>
          <w:sz w:val="32"/>
          <w:szCs w:val="32"/>
        </w:rPr>
        <w:t>2019  года №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06</w:t>
      </w:r>
      <w:r w:rsidR="001C31B5"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1C31B5" w:rsidRPr="00991D20" w:rsidRDefault="001C31B5" w:rsidP="00991D20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  <w:lang w:eastAsia="ru-RU"/>
        </w:rPr>
      </w:pPr>
      <w:r w:rsidRPr="00991D20">
        <w:rPr>
          <w:rFonts w:ascii="Times New Roman" w:hAnsi="Times New Roman" w:cs="Times New Roman"/>
          <w:b/>
          <w:bCs/>
          <w:spacing w:val="3"/>
          <w:sz w:val="32"/>
          <w:szCs w:val="32"/>
          <w:lang w:eastAsia="ru-RU"/>
        </w:rPr>
        <w:t xml:space="preserve">Об утверждении </w:t>
      </w:r>
      <w:r w:rsidRPr="00991D20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E55D4">
        <w:rPr>
          <w:rFonts w:ascii="Times New Roman" w:hAnsi="Times New Roman" w:cs="Times New Roman"/>
          <w:b/>
          <w:bCs/>
          <w:sz w:val="32"/>
          <w:szCs w:val="32"/>
        </w:rPr>
        <w:t>Верхнеграйворонский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</w:t>
      </w:r>
    </w:p>
    <w:p w:rsidR="001C31B5" w:rsidRPr="00991D20" w:rsidRDefault="001C31B5" w:rsidP="00835A3E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1C31B5" w:rsidRPr="00991D20" w:rsidRDefault="001C31B5" w:rsidP="00991D2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91D20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991D20">
        <w:rPr>
          <w:rFonts w:ascii="Times New Roman" w:hAnsi="Times New Roman" w:cs="Times New Roman"/>
          <w:spacing w:val="3"/>
          <w:sz w:val="24"/>
          <w:szCs w:val="24"/>
        </w:rPr>
        <w:t>МО «</w:t>
      </w:r>
      <w:r w:rsidR="00FE55D4">
        <w:rPr>
          <w:rFonts w:ascii="Times New Roman" w:hAnsi="Times New Roman" w:cs="Times New Roman"/>
          <w:spacing w:val="3"/>
          <w:sz w:val="24"/>
          <w:szCs w:val="24"/>
        </w:rPr>
        <w:t>Верхнеграйворонский</w:t>
      </w:r>
      <w:r w:rsidRPr="00991D20">
        <w:rPr>
          <w:rFonts w:ascii="Times New Roman" w:hAnsi="Times New Roman" w:cs="Times New Roman"/>
          <w:spacing w:val="3"/>
          <w:sz w:val="24"/>
          <w:szCs w:val="24"/>
        </w:rPr>
        <w:t xml:space="preserve"> сельсовет» </w:t>
      </w:r>
      <w:r w:rsidRPr="00991D20">
        <w:rPr>
          <w:rFonts w:ascii="Times New Roman" w:hAnsi="Times New Roman" w:cs="Times New Roman"/>
          <w:sz w:val="24"/>
          <w:szCs w:val="24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ст. 17.1 Федерального  закона</w:t>
      </w:r>
      <w:proofErr w:type="gramEnd"/>
      <w:r w:rsidRPr="00991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D20">
        <w:rPr>
          <w:rFonts w:ascii="Times New Roman" w:hAnsi="Times New Roman" w:cs="Times New Roman"/>
          <w:sz w:val="24"/>
          <w:szCs w:val="24"/>
        </w:rPr>
        <w:t>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</w:t>
      </w:r>
      <w:proofErr w:type="gramEnd"/>
      <w:r w:rsidRPr="00991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D20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</w:t>
      </w:r>
      <w:r w:rsidR="00FE55D4">
        <w:rPr>
          <w:rFonts w:ascii="Times New Roman" w:hAnsi="Times New Roman" w:cs="Times New Roman"/>
          <w:sz w:val="24"/>
          <w:szCs w:val="24"/>
        </w:rPr>
        <w:t>«Верхнеграйворонский сельсовет»</w:t>
      </w:r>
      <w:r w:rsidRPr="00991D2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Собрание депутатов </w:t>
      </w:r>
      <w:r w:rsidR="00FE55D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991D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C69FF">
        <w:rPr>
          <w:rFonts w:ascii="Times New Roman" w:hAnsi="Times New Roman" w:cs="Times New Roman"/>
          <w:b/>
          <w:sz w:val="24"/>
          <w:szCs w:val="24"/>
        </w:rPr>
        <w:t>РЕШИЛО:</w:t>
      </w:r>
      <w:proofErr w:type="gramEnd"/>
    </w:p>
    <w:p w:rsidR="001C31B5" w:rsidRPr="00991D20" w:rsidRDefault="001C31B5" w:rsidP="00C34E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91D20">
        <w:rPr>
          <w:rFonts w:ascii="Times New Roman" w:hAnsi="Times New Roman" w:cs="Times New Roman"/>
          <w:sz w:val="24"/>
          <w:szCs w:val="24"/>
        </w:rPr>
        <w:t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r w:rsidR="00FE55D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991D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991D20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991D20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1C31B5" w:rsidRPr="00991D20" w:rsidRDefault="001C31B5" w:rsidP="00991D20">
      <w:pPr>
        <w:pStyle w:val="a6"/>
        <w:numPr>
          <w:ilvl w:val="0"/>
          <w:numId w:val="1"/>
        </w:numPr>
        <w:spacing w:before="0" w:after="0"/>
        <w:jc w:val="both"/>
      </w:pPr>
      <w:proofErr w:type="gramStart"/>
      <w:r w:rsidRPr="00991D20">
        <w:t>Контроль за</w:t>
      </w:r>
      <w:proofErr w:type="gramEnd"/>
      <w:r w:rsidRPr="00991D20">
        <w:t xml:space="preserve"> исполнением настоящего решения оставляю за собой.</w:t>
      </w:r>
    </w:p>
    <w:p w:rsidR="001C31B5" w:rsidRPr="00991D20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  <w:lang w:eastAsia="en-US"/>
        </w:rPr>
        <w:t xml:space="preserve">       3.</w:t>
      </w:r>
      <w:r w:rsidRPr="00991D20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1C31B5" w:rsidRPr="00991D20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B5" w:rsidRPr="00991D20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1B5" w:rsidRPr="00991D20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</w:t>
      </w:r>
      <w:r w:rsidR="00FE55D4">
        <w:rPr>
          <w:rFonts w:ascii="Times New Roman" w:hAnsi="Times New Roman" w:cs="Times New Roman"/>
          <w:sz w:val="24"/>
          <w:szCs w:val="24"/>
        </w:rPr>
        <w:t>О.В.Шумова</w:t>
      </w:r>
    </w:p>
    <w:p w:rsidR="001C31B5" w:rsidRPr="00991D20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91D20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55D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991D20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 w:rsidR="00FE55D4"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9FF" w:rsidRDefault="008C69FF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31B5" w:rsidRDefault="001C31B5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D25EE3">
        <w:rPr>
          <w:rFonts w:ascii="Times New Roman" w:hAnsi="Times New Roman" w:cs="Times New Roman"/>
          <w:sz w:val="28"/>
          <w:szCs w:val="28"/>
        </w:rPr>
        <w:t>к Решению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Собрания депутатов </w:t>
      </w:r>
    </w:p>
    <w:p w:rsidR="001C31B5" w:rsidRPr="00D25EE3" w:rsidRDefault="00FE55D4" w:rsidP="00835A3E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Верхнеграйворонского</w:t>
      </w:r>
      <w:r w:rsidR="001C31B5">
        <w:rPr>
          <w:rFonts w:ascii="Times New Roman" w:hAnsi="Times New Roman" w:cs="Times New Roman"/>
          <w:spacing w:val="-9"/>
          <w:sz w:val="28"/>
          <w:szCs w:val="28"/>
        </w:rPr>
        <w:t xml:space="preserve"> сельсовета</w:t>
      </w:r>
      <w:r w:rsidR="001C31B5"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1C31B5" w:rsidRPr="00D25EE3" w:rsidRDefault="001C31B5" w:rsidP="00991D20">
      <w:pPr>
        <w:shd w:val="clear" w:color="auto" w:fill="FFFFFF"/>
        <w:tabs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           </w:t>
      </w:r>
      <w:r w:rsidR="008C69FF" w:rsidRPr="00D25EE3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="008C69FF">
        <w:rPr>
          <w:rFonts w:ascii="Times New Roman" w:hAnsi="Times New Roman" w:cs="Times New Roman"/>
          <w:spacing w:val="-9"/>
          <w:sz w:val="28"/>
          <w:szCs w:val="28"/>
        </w:rPr>
        <w:t xml:space="preserve"> 15.03.2019г.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5EE3">
        <w:rPr>
          <w:rFonts w:ascii="Times New Roman" w:hAnsi="Times New Roman" w:cs="Times New Roman"/>
          <w:spacing w:val="-9"/>
          <w:sz w:val="28"/>
          <w:szCs w:val="28"/>
        </w:rPr>
        <w:t xml:space="preserve"> № </w:t>
      </w:r>
      <w:r w:rsidR="008C69FF">
        <w:rPr>
          <w:rFonts w:ascii="Times New Roman" w:hAnsi="Times New Roman" w:cs="Times New Roman"/>
          <w:spacing w:val="-9"/>
          <w:sz w:val="28"/>
          <w:szCs w:val="28"/>
        </w:rPr>
        <w:t>06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1"/>
      <w:bookmarkEnd w:id="1"/>
      <w:r w:rsidRPr="00D25EE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оказанию имущественной поддержки субъектам малого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Pr="005943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5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Верхнеграйворонский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1C31B5" w:rsidRPr="00D25EE3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EE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E05BC2" w:rsidRDefault="001C31B5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5BC2">
        <w:rPr>
          <w:rFonts w:ascii="Times New Roman" w:hAnsi="Times New Roman" w:cs="Times New Roman"/>
          <w:sz w:val="24"/>
          <w:szCs w:val="24"/>
        </w:rPr>
        <w:t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r w:rsidR="00FE55D4" w:rsidRPr="00E05BC2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E05BC2">
        <w:rPr>
          <w:rFonts w:ascii="Times New Roman" w:hAnsi="Times New Roman" w:cs="Times New Roman"/>
          <w:sz w:val="24"/>
          <w:szCs w:val="24"/>
        </w:rPr>
        <w:t xml:space="preserve"> сельсовет», путем предоставления таким субъектам муниципального имущества из перечня имущества,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находящегося в собственности МО «</w:t>
      </w:r>
      <w:r w:rsidR="00FE55D4"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Верхнеграйворонский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</w:t>
      </w:r>
      <w:proofErr w:type="gramEnd"/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05BC2">
        <w:rPr>
          <w:rFonts w:ascii="Times New Roman" w:hAnsi="Times New Roman" w:cs="Times New Roman"/>
          <w:sz w:val="24"/>
          <w:szCs w:val="24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 xml:space="preserve"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СМиСП) при передаче им во временное владение и (или) пользование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</w:t>
      </w:r>
      <w:proofErr w:type="gramEnd"/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имущества находящегося в собственности МО «</w:t>
      </w:r>
      <w:r w:rsidR="00FE55D4"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Верхнеграйворонский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05BC2">
        <w:rPr>
          <w:rFonts w:ascii="Times New Roman" w:hAnsi="Times New Roman" w:cs="Times New Roman"/>
          <w:sz w:val="24"/>
          <w:szCs w:val="24"/>
        </w:rPr>
        <w:t>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1.2. Термины, используемые в Положении: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Перечень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перечень муниципального имущества, находящегося в собственности МО «</w:t>
      </w:r>
      <w:r w:rsidR="00FE55D4"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Верхнеграйворонский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Муниципальное имущество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Земельные участки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r w:rsidR="00FE55D4" w:rsidRPr="00E05BC2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05B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земельных участков, предназначенных для ведения личного подсобного 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хозяйства, огородничества, садоводства, индивидуального жилищного строительства), сведения о которых содержатся в Перечне</w:t>
      </w:r>
      <w:r w:rsidRPr="00E05B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Поддержка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СМиСП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Муниципального имущества и (или) Земельных участков 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>– заключение с СМиСП договора аренды Муниципального имущества и (или) Земельных участков, включенных в Перечень.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Учреждения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FE55D4"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«Верхнеграйворонский сельсовет»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Касторенского района Курской области, на балансе которых находится Муниципальное имущество из Перечня.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Предприятия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E05BC2">
        <w:rPr>
          <w:rFonts w:ascii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муниципальные унитарные предприятия, учредителем которых является муниципальное образование «</w:t>
      </w:r>
      <w:r w:rsidR="00FE55D4"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Верхнеграйворонский</w:t>
      </w:r>
      <w:r w:rsidRPr="00E05BC2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 Касторенского района Курской области, на балансе которых находится Муниципальное имущество из Перечня.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1.3. Основными принципами Поддержки являются: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1) заявительный порядок обращения за оказанием Поддержки;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2)  доступность мер Поддержки для всех СМиСП;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4)  открытость процедур оказания Поддержки;</w:t>
      </w:r>
    </w:p>
    <w:p w:rsidR="001C31B5" w:rsidRPr="00E05BC2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5) принцип обеспечения равного доступа СМиСП к получению Поддержки.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1.4. </w:t>
      </w: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 и Земельные участки, включенные в </w:t>
      </w:r>
      <w:hyperlink r:id="rId6" w:history="1">
        <w:r w:rsidRPr="00E05BC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Перечень</w:t>
        </w:r>
      </w:hyperlink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предоставляются СМиСП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1.5. Реестр СМиСП - получателей Поддержки – администрация </w:t>
      </w:r>
      <w:r w:rsidR="00FE55D4" w:rsidRPr="00E05BC2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E05BC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E05BC2" w:rsidRDefault="001C31B5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Муниципального имущества, свободного от прав третьих лиц, в аренду СМиСП, осуществляется в соответствии со статьей 17.1 Федерального закона от 26.07.2006 №135-ФЗ «О защите конкуренции».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2.3. Участниками аукциона, на условиях, указанных в пункте 3.2. Положения, могут являться только СМиСП, включенные в единый реестр СМиСП.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1C31B5" w:rsidRPr="00E05BC2" w:rsidRDefault="001C31B5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C31B5" w:rsidRPr="00E05BC2" w:rsidRDefault="001C31B5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муниципальной преференции в отношении Муниципального имущества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Предоставление во владение и (или) пользование СМиСП Муниципального имущества, свободного от прав третьих лиц (за исключением имущественных прав СМиСП,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3.2. СМиСП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7" w:history="1">
        <w:r w:rsidRPr="00E05BC2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E05BC2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В случае получения Администрацией согласия антимонопольного органа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СМиСП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3.5. В случае получения Администрацией отказа антимонопольного органа в даче согласия на предоставление муниципальной преференции путем передачи СМиСП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СМиСП соответствующее уведомление.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3.6. В случае отказа антимонопольного органа в предоставлении муниципальной преференции путем передачи СМиСП Муниципального имущества без проведения торгов, СМиСП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E05BC2" w:rsidRDefault="001C31B5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предоставления Поддержки в отношении аренды Земельных участков 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E05BC2" w:rsidRDefault="001C31B5" w:rsidP="00B9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       4.1 Предоставление в аренду Земельных участков осуществляется </w:t>
      </w:r>
      <w:proofErr w:type="gramStart"/>
      <w:r w:rsidRPr="00E05BC2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39.11 Земельного кодекса Российской Федерации от 25.10.2001 № 136-ФЗ.</w:t>
      </w:r>
    </w:p>
    <w:p w:rsidR="001C31B5" w:rsidRPr="00E05BC2" w:rsidRDefault="001C31B5" w:rsidP="00B930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4.2  Участниками аукциона на право заключения договора аренды Земельного участка могут являться только СМиСП, за исключением СМиСП, </w:t>
      </w:r>
      <w:proofErr w:type="gramStart"/>
      <w:r w:rsidRPr="00E05BC2">
        <w:rPr>
          <w:rFonts w:ascii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следующим категориям:</w:t>
      </w:r>
    </w:p>
    <w:p w:rsidR="001C31B5" w:rsidRPr="00E05BC2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31B5" w:rsidRPr="00E05BC2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1C31B5" w:rsidRPr="00E05BC2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E05BC2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1C31B5" w:rsidRPr="00E05BC2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8" w:history="1">
        <w:r w:rsidRPr="00E05BC2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31B5" w:rsidRPr="00E05BC2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9" w:history="1">
        <w:r w:rsidRPr="00E05BC2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4</w:t>
        </w:r>
      </w:hyperlink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</w:t>
      </w:r>
      <w:proofErr w:type="gramEnd"/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1C31B5" w:rsidRPr="00E05BC2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1C31B5" w:rsidRPr="00E05BC2" w:rsidRDefault="001C31B5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BC2">
        <w:rPr>
          <w:rFonts w:ascii="Times New Roman" w:hAnsi="Times New Roman" w:cs="Times New Roman"/>
          <w:sz w:val="24"/>
          <w:szCs w:val="24"/>
          <w:lang w:eastAsia="ru-RU"/>
        </w:rPr>
        <w:t>При признан</w:t>
      </w:r>
      <w:proofErr w:type="gramStart"/>
      <w:r w:rsidRPr="00E05BC2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05BC2">
        <w:rPr>
          <w:rFonts w:ascii="Times New Roman" w:hAnsi="Times New Roman" w:cs="Times New Roman"/>
          <w:sz w:val="24"/>
          <w:szCs w:val="24"/>
          <w:lang w:eastAsia="ru-RU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1C31B5" w:rsidRPr="00E05BC2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E05BC2" w:rsidRDefault="001C31B5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C2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льгот по арендной плате за муниципальное имущество, включенное в Перечень</w:t>
      </w:r>
    </w:p>
    <w:p w:rsidR="001C31B5" w:rsidRPr="00E05BC2" w:rsidRDefault="001C31B5" w:rsidP="005D7A58">
      <w:pPr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      5.1      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5.4 настоящего Положения, с предварительного письменного согласия антимонопольного органа на основании решения Совета депутатов не ранее 6 месяцев,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договора аренды, могут предоставляться льготы по арендной плате.</w:t>
      </w:r>
    </w:p>
    <w:p w:rsidR="001C31B5" w:rsidRPr="00E05BC2" w:rsidRDefault="001C31B5" w:rsidP="005D7A58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-реализующие проекты в сфере импортозамещения (в соответствии с региональными планами по импортозамещению);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lastRenderedPageBreak/>
        <w:t>-занимающиеся производством, переработкой или сбытом сельскохозяйственной продукции;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C2">
        <w:rPr>
          <w:rFonts w:ascii="Times New Roman" w:hAnsi="Times New Roman" w:cs="Times New Roman"/>
          <w:sz w:val="24"/>
          <w:szCs w:val="24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-оказывающие коммунальные и бытовые услуги населению;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развитием народных художественных промыслов;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C2">
        <w:rPr>
          <w:rFonts w:ascii="Times New Roman" w:hAnsi="Times New Roman" w:cs="Times New Roman"/>
          <w:sz w:val="24"/>
          <w:szCs w:val="24"/>
        </w:rPr>
        <w:t>-занимающиеся строительством и реконструкцией объектов социального назначения.</w:t>
      </w:r>
      <w:proofErr w:type="gramEnd"/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в первый год аренды –</w:t>
      </w:r>
      <w:r w:rsidR="005116A6">
        <w:rPr>
          <w:rFonts w:ascii="Times New Roman" w:hAnsi="Times New Roman" w:cs="Times New Roman"/>
          <w:sz w:val="24"/>
          <w:szCs w:val="24"/>
        </w:rPr>
        <w:t>40</w:t>
      </w:r>
      <w:r w:rsidRPr="00E05BC2">
        <w:rPr>
          <w:rFonts w:ascii="Times New Roman" w:hAnsi="Times New Roman" w:cs="Times New Roman"/>
          <w:sz w:val="24"/>
          <w:szCs w:val="24"/>
        </w:rPr>
        <w:t xml:space="preserve"> процентов размера арендной платы;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во второй год аренды – </w:t>
      </w:r>
      <w:r w:rsidR="005116A6">
        <w:rPr>
          <w:rFonts w:ascii="Times New Roman" w:hAnsi="Times New Roman" w:cs="Times New Roman"/>
          <w:sz w:val="24"/>
          <w:szCs w:val="24"/>
        </w:rPr>
        <w:t>20</w:t>
      </w:r>
      <w:r w:rsidRPr="00E05BC2">
        <w:rPr>
          <w:rFonts w:ascii="Times New Roman" w:hAnsi="Times New Roman" w:cs="Times New Roman"/>
          <w:sz w:val="24"/>
          <w:szCs w:val="24"/>
        </w:rPr>
        <w:t xml:space="preserve"> процентов арендной платы;</w:t>
      </w:r>
    </w:p>
    <w:p w:rsidR="001C31B5" w:rsidRPr="00E05BC2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в третий год аренды – </w:t>
      </w:r>
      <w:r w:rsidR="005116A6">
        <w:rPr>
          <w:rFonts w:ascii="Times New Roman" w:hAnsi="Times New Roman" w:cs="Times New Roman"/>
          <w:sz w:val="24"/>
          <w:szCs w:val="24"/>
        </w:rPr>
        <w:t>10</w:t>
      </w:r>
      <w:r w:rsidRPr="00E05BC2">
        <w:rPr>
          <w:rFonts w:ascii="Times New Roman" w:hAnsi="Times New Roman" w:cs="Times New Roman"/>
          <w:sz w:val="24"/>
          <w:szCs w:val="24"/>
        </w:rPr>
        <w:t xml:space="preserve"> процентов арендной платы;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1C31B5" w:rsidRPr="00E05BC2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1C31B5" w:rsidRPr="00E05BC2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 w:rsidR="00FE55D4" w:rsidRPr="00E05BC2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E05BC2">
        <w:rPr>
          <w:rFonts w:ascii="Times New Roman" w:hAnsi="Times New Roman" w:cs="Times New Roman"/>
          <w:sz w:val="24"/>
          <w:szCs w:val="24"/>
        </w:rPr>
        <w:t xml:space="preserve"> сельсовета. К указанному заявлению прилагаются:</w:t>
      </w:r>
    </w:p>
    <w:p w:rsidR="001C31B5" w:rsidRPr="00E05BC2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1)</w:t>
      </w:r>
      <w:r w:rsidR="00FE55D4" w:rsidRPr="00E05BC2">
        <w:rPr>
          <w:rFonts w:ascii="Times New Roman" w:hAnsi="Times New Roman" w:cs="Times New Roman"/>
          <w:sz w:val="24"/>
          <w:szCs w:val="24"/>
        </w:rPr>
        <w:t xml:space="preserve"> </w:t>
      </w:r>
      <w:r w:rsidRPr="00E05BC2">
        <w:rPr>
          <w:rFonts w:ascii="Times New Roman" w:hAnsi="Times New Roman" w:cs="Times New Roman"/>
          <w:sz w:val="24"/>
          <w:szCs w:val="24"/>
        </w:rPr>
        <w:t>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1C31B5" w:rsidRPr="00E05BC2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>2) копии учредительных документов субъекта предпринимательской деятельности.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lastRenderedPageBreak/>
        <w:t xml:space="preserve"> Администрация </w:t>
      </w:r>
      <w:r w:rsidR="00FE55D4" w:rsidRPr="00E05BC2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E05BC2">
        <w:rPr>
          <w:rFonts w:ascii="Times New Roman" w:hAnsi="Times New Roman" w:cs="Times New Roman"/>
          <w:sz w:val="24"/>
          <w:szCs w:val="24"/>
        </w:rPr>
        <w:t xml:space="preserve"> сельсовета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FE55D4" w:rsidRPr="00E05BC2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E05BC2">
        <w:rPr>
          <w:rFonts w:ascii="Times New Roman" w:hAnsi="Times New Roman" w:cs="Times New Roman"/>
          <w:sz w:val="24"/>
          <w:szCs w:val="24"/>
        </w:rPr>
        <w:t xml:space="preserve"> сельсовета осуществлять проверки использования имущества не реже одного раза в год.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1C31B5" w:rsidRPr="00E05BC2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C2">
        <w:rPr>
          <w:rFonts w:ascii="Times New Roman" w:hAnsi="Times New Roman" w:cs="Times New Roman"/>
          <w:sz w:val="24"/>
          <w:szCs w:val="24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в ходе проведения аукциона, не может быть </w:t>
      </w:r>
      <w:proofErr w:type="gramStart"/>
      <w:r w:rsidRPr="00E05BC2">
        <w:rPr>
          <w:rFonts w:ascii="Times New Roman" w:hAnsi="Times New Roman" w:cs="Times New Roman"/>
          <w:sz w:val="24"/>
          <w:szCs w:val="24"/>
        </w:rPr>
        <w:t>пересмотрен</w:t>
      </w:r>
      <w:proofErr w:type="gramEnd"/>
      <w:r w:rsidRPr="00E05BC2">
        <w:rPr>
          <w:rFonts w:ascii="Times New Roman" w:hAnsi="Times New Roman" w:cs="Times New Roman"/>
          <w:sz w:val="24"/>
          <w:szCs w:val="24"/>
        </w:rPr>
        <w:t xml:space="preserve"> в сторону уменьшения.</w:t>
      </w:r>
    </w:p>
    <w:p w:rsidR="001C31B5" w:rsidRDefault="001C31B5" w:rsidP="00E604A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31B5" w:rsidRPr="000459F3" w:rsidRDefault="001C31B5" w:rsidP="0083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1B5" w:rsidRPr="000459F3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1B5" w:rsidRDefault="001C31B5"/>
    <w:sectPr w:rsidR="001C31B5" w:rsidSect="00835A3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A3E"/>
    <w:rsid w:val="000459F3"/>
    <w:rsid w:val="000A76EB"/>
    <w:rsid w:val="001C31B5"/>
    <w:rsid w:val="001F5F78"/>
    <w:rsid w:val="002C3C4E"/>
    <w:rsid w:val="00437380"/>
    <w:rsid w:val="004A6CC2"/>
    <w:rsid w:val="005116A6"/>
    <w:rsid w:val="005939EA"/>
    <w:rsid w:val="005943C9"/>
    <w:rsid w:val="005D7A58"/>
    <w:rsid w:val="006562F7"/>
    <w:rsid w:val="00664C34"/>
    <w:rsid w:val="006D031A"/>
    <w:rsid w:val="00835A3E"/>
    <w:rsid w:val="0087525C"/>
    <w:rsid w:val="00887418"/>
    <w:rsid w:val="008C69FF"/>
    <w:rsid w:val="00941ACA"/>
    <w:rsid w:val="009536CD"/>
    <w:rsid w:val="00991D20"/>
    <w:rsid w:val="009D037C"/>
    <w:rsid w:val="00A0361F"/>
    <w:rsid w:val="00AD758C"/>
    <w:rsid w:val="00B10DBA"/>
    <w:rsid w:val="00B9302D"/>
    <w:rsid w:val="00C116B6"/>
    <w:rsid w:val="00C34E16"/>
    <w:rsid w:val="00C60166"/>
    <w:rsid w:val="00D25EE3"/>
    <w:rsid w:val="00D943A4"/>
    <w:rsid w:val="00E05BC2"/>
    <w:rsid w:val="00E604A3"/>
    <w:rsid w:val="00E91ABD"/>
    <w:rsid w:val="00F951CA"/>
    <w:rsid w:val="00F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35A3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ody Text Indent"/>
    <w:basedOn w:val="a"/>
    <w:link w:val="a4"/>
    <w:uiPriority w:val="99"/>
    <w:rsid w:val="00835A3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35A3E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35A3E"/>
    <w:pPr>
      <w:ind w:left="720"/>
    </w:pPr>
  </w:style>
  <w:style w:type="paragraph" w:customStyle="1" w:styleId="ConsTitle">
    <w:name w:val="ConsTitle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991D20"/>
    <w:pPr>
      <w:suppressAutoHyphens/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91D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B6B28FB1F7B61FF706C2D45A3AC83EE6ACBBBA01758CF66S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159;fld=134;dst=1001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F1B0500CFA07CFAC65A733CDD28C3D1F8433BCD19466296A4F4F02447177E86AADDBC01C928DcCF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1D47-CC17-4CE5-8F47-D94C78E5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17</cp:revision>
  <cp:lastPrinted>2019-03-15T08:34:00Z</cp:lastPrinted>
  <dcterms:created xsi:type="dcterms:W3CDTF">2018-10-23T12:22:00Z</dcterms:created>
  <dcterms:modified xsi:type="dcterms:W3CDTF">2019-03-15T08:34:00Z</dcterms:modified>
</cp:coreProperties>
</file>