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64" w:rsidRDefault="00793264" w:rsidP="00BC14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2885" w:rsidRPr="002B1160" w:rsidRDefault="00B62885" w:rsidP="00BC1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16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B1160" w:rsidRPr="002B1160" w:rsidRDefault="002B1160" w:rsidP="00BC1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160" w:rsidRPr="002B1160" w:rsidRDefault="00B62885" w:rsidP="00BC1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16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62885" w:rsidRPr="002B1160" w:rsidRDefault="002B1160" w:rsidP="00BC1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160">
        <w:rPr>
          <w:rFonts w:ascii="Times New Roman" w:hAnsi="Times New Roman" w:cs="Times New Roman"/>
          <w:b/>
          <w:sz w:val="28"/>
          <w:szCs w:val="28"/>
        </w:rPr>
        <w:t xml:space="preserve">ВЕРХНЕГРАЙВОРОНСКОГО </w:t>
      </w:r>
      <w:r w:rsidR="00B62885" w:rsidRPr="002B116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62885" w:rsidRPr="002B1160" w:rsidRDefault="00B62885" w:rsidP="00BC1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160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B62885" w:rsidRPr="002B1160" w:rsidRDefault="00B62885" w:rsidP="00BC1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85" w:rsidRPr="002B1160" w:rsidRDefault="00B62885" w:rsidP="00BC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1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2885" w:rsidRPr="002B1160" w:rsidRDefault="00AC51AD" w:rsidP="00B62885">
      <w:pPr>
        <w:tabs>
          <w:tab w:val="left" w:pos="7785"/>
        </w:tabs>
        <w:rPr>
          <w:rFonts w:ascii="Times New Roman" w:hAnsi="Times New Roman" w:cs="Times New Roman"/>
          <w:b/>
          <w:sz w:val="28"/>
          <w:szCs w:val="28"/>
        </w:rPr>
      </w:pPr>
      <w:r w:rsidRPr="002B1160">
        <w:rPr>
          <w:rFonts w:ascii="Times New Roman" w:hAnsi="Times New Roman" w:cs="Times New Roman"/>
          <w:b/>
          <w:sz w:val="28"/>
          <w:szCs w:val="28"/>
        </w:rPr>
        <w:t>От</w:t>
      </w:r>
      <w:r w:rsidR="00410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160" w:rsidRPr="002B1160">
        <w:rPr>
          <w:rFonts w:ascii="Times New Roman" w:hAnsi="Times New Roman" w:cs="Times New Roman"/>
          <w:b/>
          <w:sz w:val="28"/>
          <w:szCs w:val="28"/>
        </w:rPr>
        <w:t xml:space="preserve"> 29.07.</w:t>
      </w:r>
      <w:r w:rsidRPr="002B1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885" w:rsidRPr="002B1160">
        <w:rPr>
          <w:rFonts w:ascii="Times New Roman" w:hAnsi="Times New Roman" w:cs="Times New Roman"/>
          <w:b/>
          <w:sz w:val="28"/>
          <w:szCs w:val="28"/>
        </w:rPr>
        <w:t>2019 г.          №</w:t>
      </w:r>
      <w:r w:rsidR="002B1160" w:rsidRPr="002B1160">
        <w:rPr>
          <w:rFonts w:ascii="Times New Roman" w:hAnsi="Times New Roman" w:cs="Times New Roman"/>
          <w:b/>
          <w:sz w:val="28"/>
          <w:szCs w:val="28"/>
        </w:rPr>
        <w:t>32</w:t>
      </w:r>
    </w:p>
    <w:p w:rsidR="00B62885" w:rsidRPr="002B1160" w:rsidRDefault="00B62885" w:rsidP="002B11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1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2B1160" w:rsidRPr="002B1160">
        <w:rPr>
          <w:rFonts w:ascii="Times New Roman" w:hAnsi="Times New Roman" w:cs="Times New Roman"/>
          <w:b/>
          <w:sz w:val="28"/>
          <w:szCs w:val="28"/>
        </w:rPr>
        <w:t xml:space="preserve">Верхнеграйворонского </w:t>
      </w:r>
      <w:r w:rsidRPr="002B1160">
        <w:rPr>
          <w:rFonts w:ascii="Times New Roman" w:hAnsi="Times New Roman" w:cs="Times New Roman"/>
          <w:b/>
          <w:sz w:val="28"/>
          <w:szCs w:val="28"/>
        </w:rPr>
        <w:t>сельсовета Касторенского района от 30.12.2015г. №</w:t>
      </w:r>
      <w:r w:rsidR="002B1160" w:rsidRPr="002B1160">
        <w:rPr>
          <w:rFonts w:ascii="Times New Roman" w:hAnsi="Times New Roman" w:cs="Times New Roman"/>
          <w:b/>
          <w:sz w:val="28"/>
          <w:szCs w:val="28"/>
        </w:rPr>
        <w:t>85</w:t>
      </w:r>
      <w:r w:rsidRPr="002B1160">
        <w:rPr>
          <w:rFonts w:ascii="Times New Roman" w:hAnsi="Times New Roman" w:cs="Times New Roman"/>
          <w:b/>
          <w:sz w:val="28"/>
          <w:szCs w:val="28"/>
        </w:rPr>
        <w:t xml:space="preserve"> «Об утверждении П</w:t>
      </w:r>
      <w:r w:rsidR="00E83C71" w:rsidRPr="002B1160">
        <w:rPr>
          <w:rFonts w:ascii="Times New Roman" w:hAnsi="Times New Roman" w:cs="Times New Roman"/>
          <w:b/>
          <w:sz w:val="28"/>
          <w:szCs w:val="28"/>
        </w:rPr>
        <w:t>орядка</w:t>
      </w:r>
      <w:r w:rsidR="002B1160" w:rsidRPr="002B1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C71" w:rsidRPr="002B1160">
        <w:rPr>
          <w:rFonts w:ascii="Times New Roman" w:hAnsi="Times New Roman" w:cs="Times New Roman"/>
          <w:b/>
          <w:sz w:val="28"/>
          <w:szCs w:val="28"/>
        </w:rPr>
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r w:rsidR="002B1160" w:rsidRPr="002B1160">
        <w:rPr>
          <w:rFonts w:ascii="Times New Roman" w:hAnsi="Times New Roman" w:cs="Times New Roman"/>
          <w:b/>
          <w:sz w:val="28"/>
          <w:szCs w:val="28"/>
        </w:rPr>
        <w:t>Верхнеграйворонский</w:t>
      </w:r>
      <w:r w:rsidR="00E83C71" w:rsidRPr="002B1160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="002B1160" w:rsidRPr="002B1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C71" w:rsidRPr="002B1160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Курской области»</w:t>
      </w:r>
    </w:p>
    <w:p w:rsidR="002966D2" w:rsidRDefault="00B62885" w:rsidP="002B116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E83C71">
        <w:rPr>
          <w:rFonts w:ascii="Times New Roman" w:hAnsi="Times New Roman" w:cs="Times New Roman"/>
          <w:sz w:val="24"/>
          <w:szCs w:val="24"/>
        </w:rPr>
        <w:t>ч.6 ст.2 Федерального закона</w:t>
      </w:r>
      <w:r w:rsidR="00C1611B">
        <w:rPr>
          <w:rFonts w:ascii="Times New Roman" w:hAnsi="Times New Roman" w:cs="Times New Roman"/>
          <w:sz w:val="24"/>
          <w:szCs w:val="24"/>
        </w:rPr>
        <w:t xml:space="preserve"> от </w:t>
      </w:r>
      <w:r w:rsidR="00E83C71">
        <w:rPr>
          <w:rFonts w:ascii="Times New Roman" w:hAnsi="Times New Roman" w:cs="Times New Roman"/>
          <w:sz w:val="24"/>
          <w:szCs w:val="24"/>
        </w:rPr>
        <w:t>01</w:t>
      </w:r>
      <w:r w:rsidR="00C1611B">
        <w:rPr>
          <w:rFonts w:ascii="Times New Roman" w:hAnsi="Times New Roman" w:cs="Times New Roman"/>
          <w:sz w:val="24"/>
          <w:szCs w:val="24"/>
        </w:rPr>
        <w:t>.</w:t>
      </w:r>
      <w:r w:rsidR="00E83C71">
        <w:rPr>
          <w:rFonts w:ascii="Times New Roman" w:hAnsi="Times New Roman" w:cs="Times New Roman"/>
          <w:sz w:val="24"/>
          <w:szCs w:val="24"/>
        </w:rPr>
        <w:t>05</w:t>
      </w:r>
      <w:r w:rsidR="00C1611B">
        <w:rPr>
          <w:rFonts w:ascii="Times New Roman" w:hAnsi="Times New Roman" w:cs="Times New Roman"/>
          <w:sz w:val="24"/>
          <w:szCs w:val="24"/>
        </w:rPr>
        <w:t>.20</w:t>
      </w:r>
      <w:r w:rsidR="00E83C71">
        <w:rPr>
          <w:rFonts w:ascii="Times New Roman" w:hAnsi="Times New Roman" w:cs="Times New Roman"/>
          <w:sz w:val="24"/>
          <w:szCs w:val="24"/>
        </w:rPr>
        <w:t>19</w:t>
      </w:r>
      <w:r w:rsidR="00C1611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83C71">
        <w:rPr>
          <w:rFonts w:ascii="Times New Roman" w:hAnsi="Times New Roman" w:cs="Times New Roman"/>
          <w:sz w:val="24"/>
          <w:szCs w:val="24"/>
        </w:rPr>
        <w:t>71</w:t>
      </w:r>
      <w:r w:rsidR="00C1611B">
        <w:rPr>
          <w:rFonts w:ascii="Times New Roman" w:hAnsi="Times New Roman" w:cs="Times New Roman"/>
          <w:sz w:val="24"/>
          <w:szCs w:val="24"/>
        </w:rPr>
        <w:t xml:space="preserve">-ФЗ «О </w:t>
      </w:r>
      <w:r w:rsidR="00E83C71">
        <w:rPr>
          <w:rFonts w:ascii="Times New Roman" w:hAnsi="Times New Roman" w:cs="Times New Roman"/>
          <w:sz w:val="24"/>
          <w:szCs w:val="24"/>
        </w:rPr>
        <w:t>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</w:t>
      </w:r>
      <w:r w:rsidR="007813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r w:rsidR="002B1160">
        <w:rPr>
          <w:rFonts w:ascii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</w:t>
      </w:r>
      <w:r w:rsidR="002B1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8135E" w:rsidRDefault="0078135E" w:rsidP="002B1160">
      <w:pPr>
        <w:pStyle w:val="a8"/>
        <w:numPr>
          <w:ilvl w:val="0"/>
          <w:numId w:val="1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п.11</w:t>
      </w:r>
      <w:r w:rsidR="002B1160">
        <w:rPr>
          <w:rFonts w:ascii="Times New Roman" w:hAnsi="Times New Roman" w:cs="Times New Roman"/>
          <w:sz w:val="24"/>
          <w:szCs w:val="24"/>
        </w:rPr>
        <w:t xml:space="preserve"> </w:t>
      </w:r>
      <w:r w:rsidRPr="0078135E">
        <w:rPr>
          <w:rFonts w:ascii="Times New Roman" w:hAnsi="Times New Roman" w:cs="Times New Roman"/>
          <w:sz w:val="24"/>
          <w:szCs w:val="24"/>
        </w:rPr>
        <w:t>Порядка формировани</w:t>
      </w:r>
      <w:r>
        <w:rPr>
          <w:rFonts w:ascii="Times New Roman" w:hAnsi="Times New Roman" w:cs="Times New Roman"/>
          <w:sz w:val="24"/>
          <w:szCs w:val="24"/>
        </w:rPr>
        <w:t>я, утверждения и ведения планов</w:t>
      </w:r>
    </w:p>
    <w:p w:rsidR="00B62885" w:rsidRPr="0078135E" w:rsidRDefault="0078135E" w:rsidP="002B1160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35E">
        <w:rPr>
          <w:rFonts w:ascii="Times New Roman" w:hAnsi="Times New Roman" w:cs="Times New Roman"/>
          <w:sz w:val="24"/>
          <w:szCs w:val="24"/>
        </w:rPr>
        <w:t>графиков закупок товаров, работ, услуг для обеспечения муниципальных нужд муниципального образования «</w:t>
      </w:r>
      <w:r w:rsidR="002B1160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78135E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</w:t>
      </w:r>
      <w:r w:rsidR="008A68FB">
        <w:rPr>
          <w:rFonts w:ascii="Times New Roman" w:hAnsi="Times New Roman" w:cs="Times New Roman"/>
          <w:sz w:val="24"/>
          <w:szCs w:val="24"/>
        </w:rPr>
        <w:t>, утвержденного</w:t>
      </w:r>
      <w:r w:rsidR="00D7507F" w:rsidRPr="0078135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2B1160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D7507F" w:rsidRPr="0078135E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 от 30.12.2015г. №</w:t>
      </w:r>
      <w:r w:rsidR="002B1160">
        <w:rPr>
          <w:rFonts w:ascii="Times New Roman" w:hAnsi="Times New Roman" w:cs="Times New Roman"/>
          <w:sz w:val="24"/>
          <w:szCs w:val="24"/>
        </w:rPr>
        <w:t>85</w:t>
      </w:r>
      <w:r w:rsidR="00C33F45">
        <w:rPr>
          <w:rFonts w:ascii="Times New Roman" w:hAnsi="Times New Roman" w:cs="Times New Roman"/>
          <w:sz w:val="24"/>
          <w:szCs w:val="24"/>
        </w:rPr>
        <w:t xml:space="preserve">, </w:t>
      </w:r>
      <w:r w:rsidR="008A68FB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D7507F" w:rsidRPr="0078135E">
        <w:rPr>
          <w:rFonts w:ascii="Times New Roman" w:hAnsi="Times New Roman" w:cs="Times New Roman"/>
          <w:sz w:val="24"/>
          <w:szCs w:val="24"/>
        </w:rPr>
        <w:t>:</w:t>
      </w:r>
    </w:p>
    <w:p w:rsidR="00D7507F" w:rsidRPr="00C33F45" w:rsidRDefault="00D7507F" w:rsidP="002B1160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F45">
        <w:rPr>
          <w:rFonts w:ascii="Times New Roman" w:hAnsi="Times New Roman" w:cs="Times New Roman"/>
          <w:sz w:val="24"/>
          <w:szCs w:val="24"/>
        </w:rPr>
        <w:t xml:space="preserve">- « </w:t>
      </w:r>
      <w:r w:rsidR="008A68FB" w:rsidRPr="00C33F45">
        <w:rPr>
          <w:rFonts w:ascii="Times New Roman" w:hAnsi="Times New Roman" w:cs="Times New Roman"/>
          <w:sz w:val="24"/>
          <w:szCs w:val="24"/>
        </w:rPr>
        <w:t>11.Внесение изменений в план-график в соответствии с </w:t>
      </w:r>
      <w:hyperlink r:id="rId7" w:anchor="dst100210" w:history="1">
        <w:r w:rsidR="008A68FB" w:rsidRPr="00C33F45">
          <w:rPr>
            <w:rFonts w:ascii="Times New Roman" w:hAnsi="Times New Roman" w:cs="Times New Roman"/>
            <w:sz w:val="24"/>
            <w:szCs w:val="24"/>
          </w:rPr>
          <w:t>частью 13 статьи 21</w:t>
        </w:r>
      </w:hyperlink>
      <w:r w:rsidR="008A68FB" w:rsidRPr="00C33F45">
        <w:rPr>
          <w:rFonts w:ascii="Times New Roman" w:hAnsi="Times New Roman" w:cs="Times New Roman"/>
          <w:sz w:val="24"/>
          <w:szCs w:val="24"/>
        </w:rPr>
        <w:t> 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(в редакции, действовавшей до дня вступления в силу настоящего Федерального закона) по каждому объекту закупки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 </w:t>
      </w:r>
      <w:hyperlink r:id="rId8" w:anchor="dst101257" w:history="1">
        <w:r w:rsidR="008A68FB" w:rsidRPr="00C33F45">
          <w:rPr>
            <w:rFonts w:ascii="Times New Roman" w:hAnsi="Times New Roman" w:cs="Times New Roman"/>
            <w:sz w:val="24"/>
            <w:szCs w:val="24"/>
          </w:rPr>
          <w:t>частью 1 статьи 93</w:t>
        </w:r>
      </w:hyperlink>
      <w:r w:rsidR="008A68FB" w:rsidRPr="00C33F45">
        <w:rPr>
          <w:rFonts w:ascii="Times New Roman" w:hAnsi="Times New Roman" w:cs="Times New Roman"/>
          <w:sz w:val="24"/>
          <w:szCs w:val="24"/>
        </w:rPr>
        <w:t> указанного Федерального закона (в редакции настоящего Федерального закона) - не позднее чем за один д</w:t>
      </w:r>
      <w:r w:rsidR="00C33F45" w:rsidRPr="00C33F45">
        <w:rPr>
          <w:rFonts w:ascii="Times New Roman" w:hAnsi="Times New Roman" w:cs="Times New Roman"/>
          <w:sz w:val="24"/>
          <w:szCs w:val="24"/>
        </w:rPr>
        <w:t>ень до дня заключения контракта</w:t>
      </w:r>
      <w:r w:rsidRPr="00C33F45">
        <w:rPr>
          <w:rFonts w:ascii="Times New Roman" w:hAnsi="Times New Roman" w:cs="Times New Roman"/>
          <w:sz w:val="24"/>
          <w:szCs w:val="24"/>
        </w:rPr>
        <w:t>.»</w:t>
      </w:r>
    </w:p>
    <w:p w:rsidR="00D7507F" w:rsidRDefault="00D7507F" w:rsidP="002B1160">
      <w:pPr>
        <w:pStyle w:val="western"/>
        <w:spacing w:before="0" w:after="0"/>
        <w:ind w:left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постановление подлежит обнародованию и размещению на</w:t>
      </w:r>
    </w:p>
    <w:p w:rsidR="00D7507F" w:rsidRDefault="00D7507F" w:rsidP="002B1160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официальном  сайте  Администрации </w:t>
      </w:r>
      <w:r w:rsidR="002B1160">
        <w:rPr>
          <w:rFonts w:ascii="Times New Roman" w:hAnsi="Times New Roman" w:cs="Times New Roman"/>
        </w:rPr>
        <w:t>Верхнеграйворонского</w:t>
      </w:r>
      <w:r>
        <w:rPr>
          <w:rFonts w:ascii="Times New Roman" w:hAnsi="Times New Roman" w:cs="Times New Roman"/>
        </w:rPr>
        <w:t xml:space="preserve"> сельсовета Касторенского района в информационно-телекоммуникационной сети «Интернет».</w:t>
      </w:r>
    </w:p>
    <w:p w:rsidR="00D7507F" w:rsidRPr="002B1160" w:rsidRDefault="00D7507F" w:rsidP="002B11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F45">
        <w:rPr>
          <w:rFonts w:ascii="Times New Roman" w:hAnsi="Times New Roman" w:cs="Times New Roman"/>
          <w:sz w:val="24"/>
          <w:szCs w:val="24"/>
        </w:rPr>
        <w:t>Постановление вступает в силу со дня</w:t>
      </w:r>
      <w:r w:rsidR="00C1611B" w:rsidRPr="00C33F45">
        <w:rPr>
          <w:rFonts w:ascii="Times New Roman" w:hAnsi="Times New Roman" w:cs="Times New Roman"/>
          <w:sz w:val="24"/>
          <w:szCs w:val="24"/>
        </w:rPr>
        <w:t xml:space="preserve"> его </w:t>
      </w:r>
      <w:r w:rsidRPr="00C33F45">
        <w:rPr>
          <w:rFonts w:ascii="Times New Roman" w:hAnsi="Times New Roman" w:cs="Times New Roman"/>
          <w:sz w:val="24"/>
          <w:szCs w:val="24"/>
        </w:rPr>
        <w:t xml:space="preserve"> подписания.</w:t>
      </w:r>
    </w:p>
    <w:p w:rsidR="00D7507F" w:rsidRPr="00D7507F" w:rsidRDefault="00D7507F" w:rsidP="00D7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07F">
        <w:rPr>
          <w:rFonts w:ascii="Times New Roman" w:hAnsi="Times New Roman" w:cs="Times New Roman"/>
          <w:sz w:val="24"/>
          <w:szCs w:val="24"/>
        </w:rPr>
        <w:t>Глава</w:t>
      </w:r>
    </w:p>
    <w:p w:rsidR="00D7507F" w:rsidRPr="00D7507F" w:rsidRDefault="002B1160" w:rsidP="00D7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Верхнеграйворонского </w:t>
      </w:r>
      <w:r w:rsidR="00D7507F" w:rsidRPr="00D7507F">
        <w:rPr>
          <w:rFonts w:ascii="Times New Roman" w:hAnsi="Times New Roman" w:cs="Times New Roman"/>
          <w:sz w:val="24"/>
          <w:szCs w:val="24"/>
        </w:rPr>
        <w:t xml:space="preserve"> сельсовета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Н.П.Залузский</w:t>
      </w:r>
    </w:p>
    <w:sectPr w:rsidR="00D7507F" w:rsidRPr="00D7507F" w:rsidSect="0007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F3" w:rsidRDefault="002809F3" w:rsidP="00AC51AD">
      <w:pPr>
        <w:spacing w:after="0" w:line="240" w:lineRule="auto"/>
      </w:pPr>
      <w:r>
        <w:separator/>
      </w:r>
    </w:p>
  </w:endnote>
  <w:endnote w:type="continuationSeparator" w:id="1">
    <w:p w:rsidR="002809F3" w:rsidRDefault="002809F3" w:rsidP="00AC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F3" w:rsidRDefault="002809F3" w:rsidP="00AC51AD">
      <w:pPr>
        <w:spacing w:after="0" w:line="240" w:lineRule="auto"/>
      </w:pPr>
      <w:r>
        <w:separator/>
      </w:r>
    </w:p>
  </w:footnote>
  <w:footnote w:type="continuationSeparator" w:id="1">
    <w:p w:rsidR="002809F3" w:rsidRDefault="002809F3" w:rsidP="00AC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A55"/>
    <w:multiLevelType w:val="hybridMultilevel"/>
    <w:tmpl w:val="56EE44BC"/>
    <w:lvl w:ilvl="0" w:tplc="6952073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C6BC3"/>
    <w:multiLevelType w:val="hybridMultilevel"/>
    <w:tmpl w:val="13FCE99C"/>
    <w:lvl w:ilvl="0" w:tplc="A9385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D35"/>
    <w:rsid w:val="0007760D"/>
    <w:rsid w:val="00094DD2"/>
    <w:rsid w:val="000E1EEA"/>
    <w:rsid w:val="002809F3"/>
    <w:rsid w:val="002966D2"/>
    <w:rsid w:val="00297BD2"/>
    <w:rsid w:val="002B1160"/>
    <w:rsid w:val="00305FFA"/>
    <w:rsid w:val="003235E4"/>
    <w:rsid w:val="004107BB"/>
    <w:rsid w:val="00590C83"/>
    <w:rsid w:val="0078135E"/>
    <w:rsid w:val="00793264"/>
    <w:rsid w:val="00816B26"/>
    <w:rsid w:val="008569FF"/>
    <w:rsid w:val="008A68FB"/>
    <w:rsid w:val="009A25F3"/>
    <w:rsid w:val="00A12A8A"/>
    <w:rsid w:val="00AC51AD"/>
    <w:rsid w:val="00B62885"/>
    <w:rsid w:val="00BC1407"/>
    <w:rsid w:val="00C10D35"/>
    <w:rsid w:val="00C1611B"/>
    <w:rsid w:val="00C33F45"/>
    <w:rsid w:val="00C64627"/>
    <w:rsid w:val="00D7507F"/>
    <w:rsid w:val="00E8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western">
    <w:name w:val="western"/>
    <w:basedOn w:val="a"/>
    <w:rsid w:val="00D7507F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AC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51AD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C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51A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western">
    <w:name w:val="western"/>
    <w:basedOn w:val="a"/>
    <w:rsid w:val="00D7507F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AC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51AD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C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51A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8017/ab3273e757a9e718cbb3741596bc36eb8138e4f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8017/788489507beabdea341a249eb52632cba0b3d9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16</cp:revision>
  <cp:lastPrinted>2019-07-29T07:38:00Z</cp:lastPrinted>
  <dcterms:created xsi:type="dcterms:W3CDTF">2019-03-01T06:52:00Z</dcterms:created>
  <dcterms:modified xsi:type="dcterms:W3CDTF">2019-07-30T05:12:00Z</dcterms:modified>
</cp:coreProperties>
</file>