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E5" w:rsidRPr="00E90CE5" w:rsidRDefault="00E90CE5" w:rsidP="00E90CE5">
      <w:pPr>
        <w:pStyle w:val="2"/>
        <w:jc w:val="center"/>
        <w:rPr>
          <w:sz w:val="28"/>
          <w:szCs w:val="28"/>
        </w:rPr>
      </w:pPr>
      <w:r w:rsidRPr="00E90CE5">
        <w:rPr>
          <w:sz w:val="28"/>
          <w:szCs w:val="28"/>
        </w:rPr>
        <w:t>РОССИЙСКАЯ  ФЕДЕРАЦИЯ</w:t>
      </w:r>
    </w:p>
    <w:p w:rsidR="00E90CE5" w:rsidRPr="00E90CE5" w:rsidRDefault="00E90CE5" w:rsidP="00E9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E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0CE5" w:rsidRPr="00E90CE5" w:rsidRDefault="00E90CE5" w:rsidP="00E9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E5">
        <w:rPr>
          <w:rFonts w:ascii="Times New Roman" w:hAnsi="Times New Roman" w:cs="Times New Roman"/>
          <w:b/>
          <w:sz w:val="28"/>
          <w:szCs w:val="28"/>
        </w:rPr>
        <w:t xml:space="preserve">ВЕРХНЕГРАЙВОРОНСКОГО СЕЛЬСОВЕТА   </w:t>
      </w:r>
    </w:p>
    <w:p w:rsidR="00E90CE5" w:rsidRPr="00E90CE5" w:rsidRDefault="00E90CE5" w:rsidP="00E9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E5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E90CE5" w:rsidRPr="00E90CE5" w:rsidRDefault="00E90CE5" w:rsidP="00E90C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E5" w:rsidRPr="00E90CE5" w:rsidRDefault="00E90CE5" w:rsidP="004F0A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0CE5" w:rsidRPr="00E90CE5" w:rsidRDefault="00E90CE5">
      <w:pPr>
        <w:rPr>
          <w:rFonts w:ascii="Times New Roman" w:hAnsi="Times New Roman" w:cs="Times New Roman"/>
          <w:b/>
          <w:sz w:val="28"/>
          <w:szCs w:val="28"/>
        </w:rPr>
      </w:pPr>
      <w:r w:rsidRPr="00E90CE5">
        <w:rPr>
          <w:rFonts w:ascii="Times New Roman" w:hAnsi="Times New Roman" w:cs="Times New Roman"/>
          <w:b/>
          <w:sz w:val="28"/>
          <w:szCs w:val="28"/>
        </w:rPr>
        <w:t>от 19 июня 2024 года                                                                               №23-А</w:t>
      </w:r>
    </w:p>
    <w:p w:rsidR="00E90CE5" w:rsidRPr="00E90CE5" w:rsidRDefault="00E90CE5" w:rsidP="004F0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№43 от 09.11.2023 года «Об утверждении Перечня муниципальных программ </w:t>
      </w:r>
      <w:proofErr w:type="spellStart"/>
      <w:r w:rsidRPr="00E90CE5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 w:rsidRPr="00E90CE5">
        <w:rPr>
          <w:rFonts w:ascii="Times New Roman" w:hAnsi="Times New Roman" w:cs="Times New Roman"/>
          <w:b/>
          <w:sz w:val="28"/>
          <w:szCs w:val="28"/>
        </w:rPr>
        <w:t xml:space="preserve"> сельсовета на 2024-2026 годы»</w:t>
      </w:r>
    </w:p>
    <w:p w:rsidR="00E90CE5" w:rsidRDefault="00E90CE5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статьи 179 Бюджетного кодекса Российской Федерации,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E90CE5" w:rsidRDefault="00E90CE5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E90CE5">
        <w:rPr>
          <w:rFonts w:ascii="Times New Roman" w:hAnsi="Times New Roman" w:cs="Times New Roman"/>
          <w:sz w:val="24"/>
          <w:szCs w:val="24"/>
        </w:rPr>
        <w:t xml:space="preserve">Внести  изменения в Перечень муниципальных программ </w:t>
      </w:r>
      <w:proofErr w:type="spellStart"/>
      <w:r w:rsidRPr="00E90CE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E90C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90CE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90CE5">
        <w:rPr>
          <w:rFonts w:ascii="Times New Roman" w:hAnsi="Times New Roman" w:cs="Times New Roman"/>
          <w:sz w:val="24"/>
          <w:szCs w:val="24"/>
        </w:rPr>
        <w:t xml:space="preserve"> района Курской области на 2024-2026 годы и читать в новой редакции (перечень прилагается).</w:t>
      </w:r>
    </w:p>
    <w:p w:rsidR="00E90CE5" w:rsidRDefault="00E90CE5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«1.1.8. 08 0 00 00000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4F0A1B">
        <w:rPr>
          <w:rFonts w:ascii="Times New Roman" w:hAnsi="Times New Roman" w:cs="Times New Roman"/>
          <w:sz w:val="24"/>
          <w:szCs w:val="24"/>
        </w:rPr>
        <w:t>.</w:t>
      </w: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08 3 00 00000 Подпрограмма « 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постановление 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3.Постановление вступает в силу со дня его подписания и распространяется на правоотношения, возникшие при составлении и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2024-2026 годы.</w:t>
      </w: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отдела (главного бухгалтера) Насонову Л.Н.</w:t>
      </w: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</w:p>
    <w:p w:rsidR="004F0A1B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сельсовета:________________Т.И.Семенова</w:t>
      </w:r>
      <w:proofErr w:type="spellEnd"/>
    </w:p>
    <w:p w:rsidR="004F0A1B" w:rsidRPr="00E90CE5" w:rsidRDefault="004F0A1B" w:rsidP="004F0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CE5" w:rsidRPr="00E90CE5" w:rsidRDefault="00E90CE5" w:rsidP="00E90CE5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90CE5" w:rsidRDefault="00E90CE5" w:rsidP="00E9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A1B" w:rsidRPr="004F0A1B" w:rsidRDefault="004F0A1B" w:rsidP="004F0A1B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0A1B" w:rsidRPr="004F0A1B" w:rsidRDefault="004F0A1B" w:rsidP="004F0A1B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0A1B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4F0A1B" w:rsidRPr="004F0A1B" w:rsidRDefault="004F0A1B" w:rsidP="004F0A1B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0A1B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4F0A1B" w:rsidRPr="004F0A1B" w:rsidRDefault="004F0A1B" w:rsidP="004F0A1B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0A1B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proofErr w:type="spellEnd"/>
      <w:r w:rsidRPr="004F0A1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4F0A1B" w:rsidRPr="004F0A1B" w:rsidRDefault="004F0A1B" w:rsidP="004F0A1B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0A1B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4F0A1B">
        <w:rPr>
          <w:rFonts w:ascii="Times New Roman" w:hAnsi="Times New Roman" w:cs="Times New Roman"/>
          <w:bCs/>
          <w:sz w:val="24"/>
          <w:szCs w:val="24"/>
        </w:rPr>
        <w:t xml:space="preserve">  района</w:t>
      </w:r>
    </w:p>
    <w:p w:rsidR="004F0A1B" w:rsidRPr="004F0A1B" w:rsidRDefault="004F0A1B" w:rsidP="004F0A1B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0A1B">
        <w:rPr>
          <w:rFonts w:ascii="Times New Roman" w:hAnsi="Times New Roman" w:cs="Times New Roman"/>
          <w:bCs/>
          <w:sz w:val="24"/>
          <w:szCs w:val="24"/>
        </w:rPr>
        <w:t>Курской  области</w:t>
      </w:r>
    </w:p>
    <w:p w:rsidR="004F0A1B" w:rsidRPr="004F0A1B" w:rsidRDefault="004F0A1B" w:rsidP="004F0A1B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0A1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F0A1B">
        <w:rPr>
          <w:rFonts w:ascii="Times New Roman" w:hAnsi="Times New Roman" w:cs="Times New Roman"/>
          <w:bCs/>
          <w:sz w:val="24"/>
          <w:szCs w:val="24"/>
        </w:rPr>
        <w:t>9.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4F0A1B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F0A1B">
        <w:rPr>
          <w:rFonts w:ascii="Times New Roman" w:hAnsi="Times New Roman" w:cs="Times New Roman"/>
          <w:bCs/>
          <w:sz w:val="24"/>
          <w:szCs w:val="24"/>
        </w:rPr>
        <w:t xml:space="preserve">  г. №</w:t>
      </w:r>
      <w:r>
        <w:rPr>
          <w:rFonts w:ascii="Times New Roman" w:hAnsi="Times New Roman" w:cs="Times New Roman"/>
          <w:bCs/>
          <w:sz w:val="24"/>
          <w:szCs w:val="24"/>
        </w:rPr>
        <w:t>23-А</w:t>
      </w:r>
    </w:p>
    <w:p w:rsidR="004F0A1B" w:rsidRPr="004F0A1B" w:rsidRDefault="004F0A1B" w:rsidP="004F0A1B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0A1B" w:rsidRPr="004F0A1B" w:rsidRDefault="004F0A1B" w:rsidP="004F0A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МУНИЦИПАЛЬНЫХ  ПРОГРАММ </w:t>
      </w:r>
    </w:p>
    <w:p w:rsidR="004F0A1B" w:rsidRPr="00853380" w:rsidRDefault="004F0A1B" w:rsidP="0085338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>на 2024 -2026 годы</w:t>
      </w:r>
    </w:p>
    <w:p w:rsidR="004F0A1B" w:rsidRPr="004F0A1B" w:rsidRDefault="004F0A1B" w:rsidP="00562988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78"/>
      <w:bookmarkEnd w:id="0"/>
      <w:r w:rsidRPr="004F0A1B">
        <w:rPr>
          <w:rFonts w:ascii="Times New Roman" w:hAnsi="Times New Roman" w:cs="Times New Roman"/>
          <w:b/>
          <w:bCs/>
          <w:sz w:val="24"/>
          <w:szCs w:val="24"/>
        </w:rPr>
        <w:t>1.1.2.  02 0 00 00000 Муниципальная программа</w:t>
      </w:r>
    </w:p>
    <w:p w:rsidR="004F0A1B" w:rsidRPr="004F0A1B" w:rsidRDefault="004F0A1B" w:rsidP="00562988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>«Социальная поддержка граждан» в МО «</w:t>
      </w:r>
      <w:proofErr w:type="spellStart"/>
      <w:r w:rsidRPr="004F0A1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proofErr w:type="spellEnd"/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4F0A1B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 района  Курской области на  2024-2026 г.г.</w:t>
      </w:r>
    </w:p>
    <w:p w:rsidR="004F0A1B" w:rsidRPr="00853380" w:rsidRDefault="004F0A1B" w:rsidP="00853380">
      <w:pPr>
        <w:spacing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83"/>
      <w:bookmarkEnd w:id="1"/>
      <w:r w:rsidRPr="004F0A1B">
        <w:rPr>
          <w:rFonts w:ascii="Times New Roman" w:hAnsi="Times New Roman" w:cs="Times New Roman"/>
          <w:b/>
          <w:bCs/>
          <w:sz w:val="24"/>
          <w:szCs w:val="24"/>
        </w:rPr>
        <w:t>02 2 00 00000</w:t>
      </w:r>
      <w:r w:rsidRPr="004F0A1B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" w:history="1">
        <w:r w:rsidRPr="004F0A1B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4F0A1B">
        <w:rPr>
          <w:rFonts w:ascii="Times New Roman" w:hAnsi="Times New Roman" w:cs="Times New Roman"/>
          <w:sz w:val="24"/>
          <w:szCs w:val="24"/>
        </w:rPr>
        <w:t xml:space="preserve"> «Развитие мер социальной поддержки отдельных категорий граждан» муниципальной программы «Социальная поддержка граждан</w:t>
      </w:r>
      <w:r w:rsidRPr="004F0A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F0A1B" w:rsidRPr="004F0A1B" w:rsidRDefault="004F0A1B" w:rsidP="00562988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0A1B">
        <w:rPr>
          <w:rFonts w:ascii="Times New Roman" w:hAnsi="Times New Roman" w:cs="Times New Roman"/>
          <w:b/>
          <w:sz w:val="24"/>
          <w:szCs w:val="24"/>
        </w:rPr>
        <w:t>1.1.4.  04 0 00 00000 Муниципальная программа</w:t>
      </w:r>
    </w:p>
    <w:p w:rsidR="004F0A1B" w:rsidRPr="004F0A1B" w:rsidRDefault="004F0A1B" w:rsidP="00562988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</w:t>
      </w:r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0A1B" w:rsidRPr="004F0A1B" w:rsidRDefault="004F0A1B" w:rsidP="00562988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на 2024-2026г.г.</w:t>
      </w:r>
    </w:p>
    <w:p w:rsidR="004F0A1B" w:rsidRPr="004F0A1B" w:rsidRDefault="004F0A1B" w:rsidP="00562988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562988" w:rsidRPr="00562988" w:rsidRDefault="004F0A1B" w:rsidP="004F0A1B">
      <w:pPr>
        <w:spacing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0A1B">
        <w:rPr>
          <w:rFonts w:ascii="Times New Roman" w:hAnsi="Times New Roman" w:cs="Times New Roman"/>
          <w:b/>
          <w:sz w:val="24"/>
          <w:szCs w:val="24"/>
        </w:rPr>
        <w:t xml:space="preserve">        04 1 00 00000</w:t>
      </w:r>
      <w:r w:rsidRPr="004F0A1B">
        <w:rPr>
          <w:rFonts w:ascii="Times New Roman" w:hAnsi="Times New Roman" w:cs="Times New Roman"/>
          <w:sz w:val="24"/>
          <w:szCs w:val="24"/>
        </w:rPr>
        <w:t xml:space="preserve">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</w:r>
    </w:p>
    <w:p w:rsidR="00562988" w:rsidRPr="00562988" w:rsidRDefault="004F0A1B" w:rsidP="00562988">
      <w:pPr>
        <w:spacing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1.1.5.   05 0 00 00000 Муниципальная </w:t>
      </w:r>
      <w:hyperlink r:id="rId6" w:history="1">
        <w:r w:rsidRPr="004F0A1B">
          <w:rPr>
            <w:rFonts w:ascii="Times New Roman" w:hAnsi="Times New Roman" w:cs="Times New Roman"/>
            <w:b/>
            <w:bCs/>
            <w:sz w:val="24"/>
            <w:szCs w:val="24"/>
          </w:rPr>
          <w:t>программа</w:t>
        </w:r>
      </w:hyperlink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эффективности»  в МО «</w:t>
      </w:r>
      <w:proofErr w:type="spellStart"/>
      <w:r w:rsidRPr="004F0A1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proofErr w:type="spellEnd"/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 </w:t>
      </w:r>
      <w:proofErr w:type="spellStart"/>
      <w:r w:rsidRPr="004F0A1B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 района  Курской области на 2024-2026 г.г.</w:t>
      </w:r>
    </w:p>
    <w:p w:rsidR="004F0A1B" w:rsidRPr="004F0A1B" w:rsidRDefault="004F0A1B" w:rsidP="008533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>05 1 00 00000</w:t>
      </w:r>
      <w:r w:rsidRPr="004F0A1B">
        <w:rPr>
          <w:rFonts w:ascii="Times New Roman" w:hAnsi="Times New Roman" w:cs="Times New Roman"/>
          <w:sz w:val="24"/>
          <w:szCs w:val="24"/>
        </w:rPr>
        <w:t xml:space="preserve">   Подпрограмма «Энергосбережение </w:t>
      </w:r>
      <w:proofErr w:type="spellStart"/>
      <w:r w:rsidRPr="004F0A1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F0A1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F0A1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0A1B">
        <w:rPr>
          <w:rFonts w:ascii="Times New Roman" w:hAnsi="Times New Roman" w:cs="Times New Roman"/>
          <w:sz w:val="24"/>
          <w:szCs w:val="24"/>
        </w:rPr>
        <w:t xml:space="preserve"> района Курской области» муниципальной </w:t>
      </w:r>
      <w:hyperlink r:id="rId7" w:history="1">
        <w:r w:rsidRPr="004F0A1B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F0A1B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</w:t>
      </w:r>
      <w:proofErr w:type="spellStart"/>
      <w:r w:rsidRPr="004F0A1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F0A1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F0A1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0A1B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</w:p>
    <w:p w:rsidR="004F0A1B" w:rsidRPr="00562988" w:rsidRDefault="004F0A1B" w:rsidP="00562988">
      <w:pPr>
        <w:spacing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1.1.7.  07 0 00 00000 Муниципальная </w:t>
      </w:r>
      <w:hyperlink r:id="rId8" w:history="1">
        <w:r w:rsidRPr="004F0A1B">
          <w:rPr>
            <w:rFonts w:ascii="Times New Roman" w:hAnsi="Times New Roman" w:cs="Times New Roman"/>
            <w:b/>
            <w:bCs/>
            <w:sz w:val="24"/>
            <w:szCs w:val="24"/>
          </w:rPr>
          <w:t>программа</w:t>
        </w:r>
      </w:hyperlink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 «Обеспечение доступным и комфортным жильем и коммунальными услугами граждан» в МО «</w:t>
      </w:r>
      <w:proofErr w:type="spellStart"/>
      <w:r w:rsidRPr="004F0A1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proofErr w:type="spellEnd"/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 </w:t>
      </w:r>
      <w:proofErr w:type="spellStart"/>
      <w:r w:rsidRPr="004F0A1B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 района  Курской области на 2024-2026 г.г.</w:t>
      </w:r>
    </w:p>
    <w:p w:rsidR="004F0A1B" w:rsidRDefault="004F0A1B" w:rsidP="004F0A1B">
      <w:pPr>
        <w:spacing w:line="240" w:lineRule="auto"/>
        <w:jc w:val="both"/>
        <w:outlineLvl w:val="5"/>
        <w:rPr>
          <w:rFonts w:ascii="Times New Roman" w:hAnsi="Times New Roman" w:cs="Times New Roman"/>
          <w:bCs/>
          <w:sz w:val="24"/>
          <w:szCs w:val="24"/>
        </w:rPr>
      </w:pPr>
      <w:bookmarkStart w:id="2" w:name="Par724"/>
      <w:bookmarkEnd w:id="2"/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      07 3 00 00000  </w:t>
      </w:r>
      <w:hyperlink r:id="rId9" w:history="1">
        <w:r w:rsidRPr="004F0A1B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4F0A1B">
        <w:rPr>
          <w:rFonts w:ascii="Times New Roman" w:hAnsi="Times New Roman" w:cs="Times New Roman"/>
          <w:sz w:val="24"/>
          <w:szCs w:val="24"/>
        </w:rPr>
        <w:t xml:space="preserve"> «Обеспечение  качественными услугами  ЖКХ населения  </w:t>
      </w:r>
      <w:proofErr w:type="spellStart"/>
      <w:r w:rsidRPr="004F0A1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F0A1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F0A1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0A1B">
        <w:rPr>
          <w:rFonts w:ascii="Times New Roman" w:hAnsi="Times New Roman" w:cs="Times New Roman"/>
          <w:sz w:val="24"/>
          <w:szCs w:val="24"/>
        </w:rPr>
        <w:t xml:space="preserve"> района Курской области муниципальной </w:t>
      </w:r>
      <w:hyperlink r:id="rId10" w:history="1">
        <w:r w:rsidRPr="004F0A1B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F0A1B">
        <w:rPr>
          <w:rFonts w:ascii="Times New Roman" w:hAnsi="Times New Roman" w:cs="Times New Roman"/>
          <w:sz w:val="24"/>
          <w:szCs w:val="24"/>
        </w:rPr>
        <w:t xml:space="preserve">  </w:t>
      </w:r>
      <w:r w:rsidRPr="004F0A1B">
        <w:rPr>
          <w:rFonts w:ascii="Times New Roman" w:hAnsi="Times New Roman" w:cs="Times New Roman"/>
          <w:bCs/>
          <w:sz w:val="24"/>
          <w:szCs w:val="24"/>
        </w:rPr>
        <w:t xml:space="preserve">«Обеспечение доступным и комфортным жильем и коммунальными услугами граждан </w:t>
      </w:r>
      <w:proofErr w:type="spellStart"/>
      <w:r w:rsidRPr="004F0A1B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proofErr w:type="spellEnd"/>
      <w:r w:rsidRPr="004F0A1B"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  <w:proofErr w:type="spellStart"/>
      <w:r w:rsidRPr="004F0A1B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4F0A1B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области»</w:t>
      </w:r>
    </w:p>
    <w:p w:rsidR="00562988" w:rsidRDefault="00562988" w:rsidP="005629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1.1.8.08 0 00 00000Муниципальная программа </w:t>
      </w:r>
      <w:r w:rsidRPr="00562988">
        <w:rPr>
          <w:rFonts w:ascii="Times New Roman" w:hAnsi="Times New Roman"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562988" w:rsidRDefault="00562988" w:rsidP="005629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A1B" w:rsidRPr="00853380" w:rsidRDefault="00562988" w:rsidP="00853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08 3 00 00000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Подпрограмма « Реализация муниципальной политики в сфере физической культуры и спорта»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4F0A1B" w:rsidRPr="004F0A1B" w:rsidRDefault="004F0A1B" w:rsidP="004F0A1B">
      <w:pPr>
        <w:spacing w:line="240" w:lineRule="auto"/>
        <w:ind w:firstLine="567"/>
        <w:jc w:val="center"/>
        <w:outlineLvl w:val="4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1.1.9.   09 0 00 00000 Муниципальная программа</w:t>
      </w:r>
    </w:p>
    <w:p w:rsidR="004F0A1B" w:rsidRPr="00562988" w:rsidRDefault="004F0A1B" w:rsidP="00562988">
      <w:pPr>
        <w:spacing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lastRenderedPageBreak/>
        <w:t xml:space="preserve">           «Развитие муниципальной службы»</w:t>
      </w:r>
      <w:r w:rsidR="00562988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в МО «</w:t>
      </w:r>
      <w:proofErr w:type="spellStart"/>
      <w:r w:rsidR="00562988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Верхнеграйворонский</w:t>
      </w:r>
      <w:proofErr w:type="spellEnd"/>
      <w:r w:rsidR="00562988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сельсовет» </w:t>
      </w:r>
      <w:proofErr w:type="spellStart"/>
      <w:r w:rsidR="00562988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Касторенского</w:t>
      </w:r>
      <w:proofErr w:type="spellEnd"/>
      <w:r w:rsidR="00562988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района Курской области </w:t>
      </w:r>
      <w:r w:rsidRPr="004F0A1B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</w:t>
      </w:r>
      <w:r w:rsidRPr="004F0A1B">
        <w:rPr>
          <w:rFonts w:ascii="Times New Roman" w:hAnsi="Times New Roman" w:cs="Times New Roman"/>
          <w:b/>
          <w:bCs/>
          <w:sz w:val="24"/>
          <w:szCs w:val="24"/>
        </w:rPr>
        <w:t>на 2024-2026 г.г.</w:t>
      </w:r>
    </w:p>
    <w:p w:rsidR="008B675A" w:rsidRDefault="004F0A1B" w:rsidP="00853380">
      <w:pPr>
        <w:spacing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09 1 00 00000  </w:t>
      </w:r>
      <w:r w:rsidRPr="004F0A1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  <w:bookmarkStart w:id="3" w:name="Par1627"/>
      <w:bookmarkStart w:id="4" w:name="Par1706"/>
      <w:bookmarkEnd w:id="3"/>
      <w:bookmarkEnd w:id="4"/>
    </w:p>
    <w:p w:rsidR="008B675A" w:rsidRDefault="008B675A" w:rsidP="004F0A1B">
      <w:pPr>
        <w:spacing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1.1.11.  11 0 00 00000 Муниципальная программа Развития транспортной системы, обеспечение перевозки пассажиров в муниципальном образовании «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района Курской области  и безопасности дорожного движения на 2024-2026г.г.</w:t>
      </w:r>
    </w:p>
    <w:p w:rsidR="008B675A" w:rsidRDefault="008B675A" w:rsidP="004F0A1B">
      <w:pPr>
        <w:spacing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8B675A" w:rsidRPr="00853380" w:rsidRDefault="008B675A" w:rsidP="004F0A1B">
      <w:pPr>
        <w:spacing w:line="240" w:lineRule="auto"/>
        <w:ind w:firstLine="567"/>
        <w:jc w:val="both"/>
        <w:outlineLvl w:val="4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11 2 00 00000 </w:t>
      </w:r>
      <w:r w:rsidRP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Подпрограмма «Развитие сети автомобильных дорог «МО «</w:t>
      </w:r>
      <w:proofErr w:type="spellStart"/>
      <w:r w:rsidRP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Верхнеграйворонский</w:t>
      </w:r>
      <w:proofErr w:type="spellEnd"/>
      <w:r w:rsidRP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сельсовет» </w:t>
      </w:r>
      <w:proofErr w:type="spellStart"/>
      <w:r w:rsidRP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</w:t>
      </w:r>
      <w:proofErr w:type="spellEnd"/>
      <w:r w:rsidRP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Курской области </w:t>
      </w:r>
      <w:r w:rsid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муниципальной программы «Развитие транспортной системы, обеспечение перевозки пассажиров в МО « </w:t>
      </w:r>
      <w:proofErr w:type="spellStart"/>
      <w:r w:rsid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Верхнеграйворонский</w:t>
      </w:r>
      <w:proofErr w:type="spellEnd"/>
      <w:r w:rsid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сельсовет» </w:t>
      </w:r>
      <w:proofErr w:type="spellStart"/>
      <w:r w:rsid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</w:t>
      </w:r>
      <w:proofErr w:type="spellEnd"/>
      <w:r w:rsidR="008533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Курской области и безопасности дорожного движения»</w:t>
      </w:r>
    </w:p>
    <w:p w:rsidR="004F0A1B" w:rsidRPr="004F0A1B" w:rsidRDefault="004F0A1B" w:rsidP="004F0A1B">
      <w:pPr>
        <w:pStyle w:val="NoSpacing1"/>
        <w:ind w:firstLine="567"/>
        <w:jc w:val="both"/>
        <w:rPr>
          <w:lang w:eastAsia="ru-RU"/>
        </w:rPr>
      </w:pPr>
    </w:p>
    <w:p w:rsidR="004F0A1B" w:rsidRPr="004F0A1B" w:rsidRDefault="004F0A1B" w:rsidP="00853380">
      <w:pPr>
        <w:spacing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1.1.12.  12 0 00 00000 </w:t>
      </w:r>
      <w:r w:rsidRPr="004F0A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программа «Профилактика правонарушения»</w:t>
      </w:r>
      <w:r w:rsidR="00853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0A1B">
        <w:rPr>
          <w:rFonts w:ascii="Times New Roman" w:hAnsi="Times New Roman" w:cs="Times New Roman"/>
          <w:b/>
          <w:bCs/>
          <w:sz w:val="24"/>
          <w:szCs w:val="24"/>
        </w:rPr>
        <w:t>на 2024-2026 г.г.</w:t>
      </w:r>
    </w:p>
    <w:p w:rsidR="004F0A1B" w:rsidRPr="00853380" w:rsidRDefault="004F0A1B" w:rsidP="00853380">
      <w:pPr>
        <w:spacing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12 2 00 00000  </w:t>
      </w:r>
      <w:r w:rsidRPr="004F0A1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Подпрограмма</w:t>
      </w:r>
      <w:r w:rsidRPr="004F0A1B">
        <w:rPr>
          <w:rFonts w:ascii="Times New Roman" w:hAnsi="Times New Roman" w:cs="Times New Roman"/>
          <w:color w:val="000000"/>
          <w:sz w:val="24"/>
          <w:szCs w:val="24"/>
        </w:rPr>
        <w:t xml:space="preserve"> «Обеспечение  правопорядка  на  территории  </w:t>
      </w:r>
      <w:proofErr w:type="spellStart"/>
      <w:r w:rsidRPr="004F0A1B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4F0A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4F0A1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муниципальной программы «</w:t>
      </w:r>
      <w:r w:rsidRPr="004F0A1B">
        <w:rPr>
          <w:rFonts w:ascii="Times New Roman" w:hAnsi="Times New Roman" w:cs="Times New Roman"/>
          <w:color w:val="000000"/>
          <w:sz w:val="24"/>
          <w:szCs w:val="24"/>
        </w:rPr>
        <w:t>Профилактика правонарушений</w:t>
      </w:r>
      <w:r w:rsidRPr="004F0A1B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</w:t>
      </w:r>
    </w:p>
    <w:p w:rsidR="004F0A1B" w:rsidRPr="00853380" w:rsidRDefault="004F0A1B" w:rsidP="00853380">
      <w:pPr>
        <w:spacing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959"/>
      <w:bookmarkEnd w:id="5"/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1.1.13.  13 0 00 00000 Муниципальная </w:t>
      </w:r>
      <w:hyperlink r:id="rId11" w:history="1">
        <w:r w:rsidRPr="004F0A1B">
          <w:rPr>
            <w:rFonts w:ascii="Times New Roman" w:hAnsi="Times New Roman" w:cs="Times New Roman"/>
            <w:b/>
            <w:bCs/>
            <w:sz w:val="24"/>
            <w:szCs w:val="24"/>
          </w:rPr>
          <w:t>программа</w:t>
        </w:r>
      </w:hyperlink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  на 2024-2026 г.г.</w:t>
      </w:r>
    </w:p>
    <w:p w:rsidR="004F0A1B" w:rsidRDefault="004F0A1B" w:rsidP="004F0A1B">
      <w:pPr>
        <w:spacing w:line="240" w:lineRule="auto"/>
        <w:ind w:firstLine="567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13 1 00 00000  </w:t>
      </w:r>
      <w:r w:rsidRPr="004F0A1B">
        <w:rPr>
          <w:rFonts w:ascii="Times New Roman" w:hAnsi="Times New Roman" w:cs="Times New Roman"/>
          <w:snapToGrid w:val="0"/>
          <w:sz w:val="24"/>
          <w:szCs w:val="24"/>
        </w:rPr>
        <w:t>Подпрограмма «</w:t>
      </w:r>
      <w:r w:rsidRPr="004F0A1B">
        <w:rPr>
          <w:rFonts w:ascii="Times New Roman" w:hAnsi="Times New Roman" w:cs="Times New Roman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4F0A1B">
        <w:rPr>
          <w:rFonts w:ascii="Times New Roman" w:hAnsi="Times New Roman" w:cs="Times New Roman"/>
          <w:snapToGrid w:val="0"/>
          <w:sz w:val="24"/>
          <w:szCs w:val="24"/>
        </w:rPr>
        <w:t xml:space="preserve">» муниципальной программы  </w:t>
      </w:r>
      <w:r w:rsidRPr="004F0A1B"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53380" w:rsidRPr="00853380" w:rsidRDefault="00853380" w:rsidP="00853380">
      <w:pPr>
        <w:spacing w:line="240" w:lineRule="auto"/>
        <w:jc w:val="center"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380">
        <w:rPr>
          <w:rFonts w:ascii="Times New Roman" w:hAnsi="Times New Roman" w:cs="Times New Roman"/>
          <w:b/>
          <w:bCs/>
          <w:sz w:val="24"/>
          <w:szCs w:val="24"/>
        </w:rPr>
        <w:t xml:space="preserve">1.1.13. 25 0 00 00000 Муниципальная программа     </w:t>
      </w:r>
      <w:r w:rsidRPr="008533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«Обеспечение эффективного </w:t>
      </w:r>
      <w:proofErr w:type="gramStart"/>
      <w:r w:rsidRPr="00853380">
        <w:rPr>
          <w:rFonts w:ascii="Times New Roman" w:hAnsi="Times New Roman" w:cs="Times New Roman"/>
          <w:b/>
          <w:color w:val="000000"/>
          <w:sz w:val="24"/>
          <w:szCs w:val="24"/>
        </w:rPr>
        <w:t>функционирования вспомогательных служб деятельности органов местного самоуправления</w:t>
      </w:r>
      <w:proofErr w:type="gramEnd"/>
      <w:r w:rsidRPr="008533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  «</w:t>
      </w:r>
      <w:proofErr w:type="spellStart"/>
      <w:r w:rsidRPr="00853380">
        <w:rPr>
          <w:rFonts w:ascii="Times New Roman" w:hAnsi="Times New Roman" w:cs="Times New Roman"/>
          <w:b/>
          <w:color w:val="000000"/>
          <w:sz w:val="24"/>
          <w:szCs w:val="24"/>
        </w:rPr>
        <w:t>Верхнеграйворонский</w:t>
      </w:r>
      <w:proofErr w:type="spellEnd"/>
      <w:r w:rsidRPr="008533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  <w:proofErr w:type="spellStart"/>
      <w:r w:rsidRPr="00853380">
        <w:rPr>
          <w:rFonts w:ascii="Times New Roman" w:hAnsi="Times New Roman" w:cs="Times New Roman"/>
          <w:b/>
          <w:color w:val="000000"/>
          <w:sz w:val="24"/>
          <w:szCs w:val="24"/>
        </w:rPr>
        <w:t>Касторенского</w:t>
      </w:r>
      <w:proofErr w:type="spellEnd"/>
      <w:r w:rsidRPr="008533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области» на 2024-2026 г.г.</w:t>
      </w:r>
    </w:p>
    <w:p w:rsidR="00853380" w:rsidRPr="00853380" w:rsidRDefault="00853380" w:rsidP="00853380">
      <w:pPr>
        <w:spacing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53380">
        <w:rPr>
          <w:rFonts w:ascii="Times New Roman" w:hAnsi="Times New Roman" w:cs="Times New Roman"/>
          <w:b/>
          <w:sz w:val="24"/>
          <w:szCs w:val="24"/>
        </w:rPr>
        <w:t xml:space="preserve">     25 1 00 00000  </w:t>
      </w:r>
      <w:r w:rsidRPr="00853380">
        <w:rPr>
          <w:rFonts w:ascii="Times New Roman" w:hAnsi="Times New Roman" w:cs="Times New Roman"/>
          <w:sz w:val="24"/>
          <w:szCs w:val="24"/>
        </w:rPr>
        <w:t xml:space="preserve">Подпрограмма «Обеспечение реализации муниципальной программы «Обеспечение эффективного </w:t>
      </w:r>
      <w:proofErr w:type="gramStart"/>
      <w:r w:rsidRPr="00853380">
        <w:rPr>
          <w:rFonts w:ascii="Times New Roman" w:hAnsi="Times New Roman" w:cs="Times New Roman"/>
          <w:sz w:val="24"/>
          <w:szCs w:val="24"/>
        </w:rPr>
        <w:t>функционирования вспомогательных служб деятельности органов местного самоуправления Администрации</w:t>
      </w:r>
      <w:proofErr w:type="gramEnd"/>
      <w:r w:rsidRPr="00853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38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5338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5338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53380">
        <w:rPr>
          <w:rFonts w:ascii="Times New Roman" w:hAnsi="Times New Roman" w:cs="Times New Roman"/>
          <w:sz w:val="24"/>
          <w:szCs w:val="24"/>
        </w:rPr>
        <w:t xml:space="preserve"> района Курской о</w:t>
      </w:r>
      <w:bookmarkStart w:id="6" w:name="Par969"/>
      <w:bookmarkEnd w:id="6"/>
      <w:r>
        <w:rPr>
          <w:rFonts w:ascii="Times New Roman" w:hAnsi="Times New Roman" w:cs="Times New Roman"/>
          <w:sz w:val="24"/>
          <w:szCs w:val="24"/>
        </w:rPr>
        <w:t>бласти»</w:t>
      </w:r>
    </w:p>
    <w:p w:rsidR="004F0A1B" w:rsidRPr="004F0A1B" w:rsidRDefault="004F0A1B" w:rsidP="0085338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1.1.15. 15 0 00 00000 Муниципальная </w:t>
      </w:r>
      <w:hyperlink r:id="rId12" w:history="1">
        <w:r w:rsidRPr="004F0A1B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программа</w:t>
        </w:r>
      </w:hyperlink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0A1B" w:rsidRDefault="004F0A1B" w:rsidP="0085338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на 2024-2026 г.г.</w:t>
      </w:r>
    </w:p>
    <w:p w:rsidR="00853380" w:rsidRPr="004F0A1B" w:rsidRDefault="00853380" w:rsidP="0085338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</w:p>
    <w:p w:rsidR="004F0A1B" w:rsidRPr="004F0A1B" w:rsidRDefault="004F0A1B" w:rsidP="004F0A1B">
      <w:pPr>
        <w:spacing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0A1B">
        <w:rPr>
          <w:rFonts w:ascii="Times New Roman" w:hAnsi="Times New Roman" w:cs="Times New Roman"/>
          <w:b/>
          <w:bCs/>
          <w:sz w:val="24"/>
          <w:szCs w:val="24"/>
        </w:rPr>
        <w:t xml:space="preserve">           15  1 00  00000  </w:t>
      </w:r>
      <w:hyperlink r:id="rId13" w:history="1">
        <w:r w:rsidRPr="004F0A1B">
          <w:rPr>
            <w:rStyle w:val="a4"/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4F0A1B">
        <w:rPr>
          <w:rFonts w:ascii="Times New Roman" w:hAnsi="Times New Roman" w:cs="Times New Roman"/>
          <w:sz w:val="24"/>
          <w:szCs w:val="24"/>
        </w:rPr>
        <w:t xml:space="preserve">   </w:t>
      </w:r>
      <w:r w:rsidRPr="004F0A1B">
        <w:rPr>
          <w:rFonts w:ascii="Times New Roman" w:hAnsi="Times New Roman" w:cs="Times New Roman"/>
          <w:bCs/>
          <w:sz w:val="24"/>
          <w:szCs w:val="24"/>
        </w:rPr>
        <w:t>«Содействие развитию малого и среднего предпринимательства» муниципальной программы «Развитие малого и среднего предпринимательства»</w:t>
      </w:r>
    </w:p>
    <w:p w:rsidR="004F0A1B" w:rsidRPr="003F4DB2" w:rsidRDefault="004F0A1B" w:rsidP="004F0A1B">
      <w:pPr>
        <w:jc w:val="both"/>
      </w:pPr>
    </w:p>
    <w:p w:rsidR="004F0A1B" w:rsidRPr="00E90CE5" w:rsidRDefault="004F0A1B" w:rsidP="00E90C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0A1B" w:rsidRPr="00E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E60"/>
    <w:multiLevelType w:val="hybridMultilevel"/>
    <w:tmpl w:val="3E745E6A"/>
    <w:lvl w:ilvl="0" w:tplc="F702C9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CE5"/>
    <w:rsid w:val="00377B9D"/>
    <w:rsid w:val="004F0A1B"/>
    <w:rsid w:val="00562988"/>
    <w:rsid w:val="00853380"/>
    <w:rsid w:val="008B675A"/>
    <w:rsid w:val="00E9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CE5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C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90CE5"/>
    <w:pPr>
      <w:ind w:left="720"/>
      <w:contextualSpacing/>
    </w:pPr>
  </w:style>
  <w:style w:type="paragraph" w:customStyle="1" w:styleId="ConsNormal">
    <w:name w:val="ConsNormal"/>
    <w:uiPriority w:val="99"/>
    <w:rsid w:val="004F0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4F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locked/>
    <w:rsid w:val="004F0A1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4F0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18A03322DA1BBA42282C9440EEF08E6CC4340053C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10E37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2024-06-27T05:58:00Z</cp:lastPrinted>
  <dcterms:created xsi:type="dcterms:W3CDTF">2024-06-27T05:09:00Z</dcterms:created>
  <dcterms:modified xsi:type="dcterms:W3CDTF">2024-06-27T06:02:00Z</dcterms:modified>
</cp:coreProperties>
</file>